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E" w:rsidRPr="0043232B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43232B">
        <w:rPr>
          <w:rFonts w:ascii="Times New Roman" w:hAnsi="Times New Roman" w:cs="Times New Roman"/>
          <w:b/>
          <w:sz w:val="28"/>
          <w:szCs w:val="28"/>
        </w:rPr>
        <w:t xml:space="preserve"> казенное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r w:rsidRPr="0043232B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</w:t>
      </w:r>
    </w:p>
    <w:p w:rsidR="00B8366E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32B">
        <w:rPr>
          <w:rFonts w:ascii="Times New Roman" w:hAnsi="Times New Roman" w:cs="Times New Roman"/>
          <w:b/>
          <w:sz w:val="28"/>
          <w:szCs w:val="28"/>
        </w:rPr>
        <w:t xml:space="preserve">детский сад «Солнышко» </w:t>
      </w:r>
      <w:proofErr w:type="spellStart"/>
      <w:r w:rsidRPr="0043232B">
        <w:rPr>
          <w:rFonts w:ascii="Times New Roman" w:hAnsi="Times New Roman" w:cs="Times New Roman"/>
          <w:b/>
          <w:sz w:val="28"/>
          <w:szCs w:val="28"/>
        </w:rPr>
        <w:t>Купинского</w:t>
      </w:r>
      <w:proofErr w:type="spellEnd"/>
      <w:r w:rsidRPr="004323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8366E" w:rsidRPr="0094799C" w:rsidRDefault="00B8366E" w:rsidP="00CF1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Купино,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Зеленая роща, дом 2б</w:t>
      </w:r>
    </w:p>
    <w:p w:rsidR="00B8366E" w:rsidRPr="00EB7416" w:rsidRDefault="00B8366E" w:rsidP="00CF1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r w:rsidRPr="00EB7416">
        <w:rPr>
          <w:rFonts w:ascii="Times New Roman" w:eastAsia="Times New Roman" w:hAnsi="Times New Roman" w:cs="Times New Roman"/>
          <w:sz w:val="28"/>
          <w:szCs w:val="28"/>
        </w:rPr>
        <w:t xml:space="preserve"> 8(383)-58-23-947, </w:t>
      </w:r>
      <w:r w:rsidRPr="0094799C"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EB74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solnze</w:t>
      </w:r>
      <w:proofErr w:type="spellEnd"/>
      <w:r w:rsidRPr="00EB7416">
        <w:rPr>
          <w:rFonts w:ascii="Times New Roman" w:eastAsia="Times New Roman" w:hAnsi="Times New Roman" w:cs="Times New Roman"/>
          <w:sz w:val="28"/>
          <w:szCs w:val="28"/>
          <w:u w:val="single"/>
        </w:rPr>
        <w:t>.2002@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mail</w:t>
      </w:r>
      <w:r w:rsidRPr="00EB741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94799C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EB741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211E42" w:rsidRPr="00211E42" w:rsidRDefault="00B8366E" w:rsidP="00CF1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EB74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solnze</w:t>
      </w:r>
      <w:proofErr w:type="spellEnd"/>
      <w:r w:rsidRPr="00EB7416">
        <w:rPr>
          <w:rFonts w:ascii="Times New Roman" w:eastAsia="Times New Roman" w:hAnsi="Times New Roman" w:cs="Times New Roman"/>
          <w:sz w:val="28"/>
          <w:szCs w:val="28"/>
        </w:rPr>
        <w:t>-54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kup</w:t>
      </w:r>
      <w:proofErr w:type="spellEnd"/>
      <w:r w:rsidRPr="00EB74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edu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site</w:t>
      </w:r>
      <w:proofErr w:type="spellEnd"/>
      <w:r w:rsidRPr="00EB741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27E5E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8366E" w:rsidRPr="0094799C" w:rsidRDefault="00B8366E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74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EB6C4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</w:t>
      </w:r>
      <w:r w:rsidRPr="00EB74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799C">
        <w:rPr>
          <w:rFonts w:ascii="Times New Roman" w:eastAsia="Times New Roman" w:hAnsi="Times New Roman" w:cs="Times New Roman"/>
          <w:sz w:val="28"/>
          <w:szCs w:val="28"/>
        </w:rPr>
        <w:t>Утверждена:</w:t>
      </w:r>
    </w:p>
    <w:p w:rsidR="00B8366E" w:rsidRPr="00081324" w:rsidRDefault="00B8366E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EB6C42">
        <w:rPr>
          <w:rFonts w:ascii="Times New Roman" w:hAnsi="Times New Roman"/>
          <w:sz w:val="28"/>
          <w:szCs w:val="28"/>
        </w:rPr>
        <w:t xml:space="preserve">           заведующий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366E" w:rsidRPr="00081324" w:rsidRDefault="00EB6C42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6C42">
        <w:rPr>
          <w:rFonts w:ascii="Times New Roman" w:eastAsia="Times New Roman" w:hAnsi="Times New Roman" w:cs="Times New Roman"/>
          <w:sz w:val="28"/>
          <w:szCs w:val="28"/>
        </w:rPr>
        <w:t xml:space="preserve">МКДОУ </w:t>
      </w:r>
      <w:r w:rsidR="00B8366E">
        <w:rPr>
          <w:rFonts w:ascii="Times New Roman" w:eastAsia="Times New Roman" w:hAnsi="Times New Roman" w:cs="Times New Roman"/>
          <w:sz w:val="28"/>
          <w:szCs w:val="28"/>
        </w:rPr>
        <w:t>д/с «Солнышко»</w:t>
      </w:r>
    </w:p>
    <w:p w:rsidR="00B8366E" w:rsidRPr="00A27E5E" w:rsidRDefault="00B8366E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Стёпина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И.Р.</w:t>
      </w:r>
    </w:p>
    <w:p w:rsidR="00B8366E" w:rsidRDefault="00B8366E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C422A">
        <w:rPr>
          <w:rFonts w:ascii="Times New Roman" w:eastAsia="Times New Roman" w:hAnsi="Times New Roman" w:cs="Times New Roman"/>
          <w:sz w:val="28"/>
          <w:szCs w:val="28"/>
        </w:rPr>
        <w:t xml:space="preserve">       Приказ №</w:t>
      </w:r>
      <w:r w:rsidR="00374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172">
        <w:rPr>
          <w:rFonts w:ascii="Times New Roman" w:eastAsia="Times New Roman" w:hAnsi="Times New Roman" w:cs="Times New Roman"/>
          <w:sz w:val="28"/>
          <w:szCs w:val="28"/>
          <w:u w:val="single"/>
        </w:rPr>
        <w:t>80</w:t>
      </w:r>
      <w:r w:rsidR="003745B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C422A">
        <w:rPr>
          <w:rFonts w:ascii="Times New Roman" w:eastAsia="Times New Roman" w:hAnsi="Times New Roman" w:cs="Times New Roman"/>
          <w:sz w:val="28"/>
          <w:szCs w:val="28"/>
        </w:rPr>
        <w:t xml:space="preserve">от  « </w:t>
      </w:r>
      <w:r w:rsidR="00CF317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335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C422A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  <w:r w:rsidR="00374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3172">
        <w:rPr>
          <w:rFonts w:ascii="Times New Roman" w:eastAsia="Times New Roman" w:hAnsi="Times New Roman" w:cs="Times New Roman"/>
          <w:sz w:val="28"/>
          <w:szCs w:val="28"/>
          <w:u w:val="single"/>
        </w:rPr>
        <w:t>августа</w:t>
      </w:r>
      <w:r w:rsidR="003745BF" w:rsidRPr="003745B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335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E365C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CC4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799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4799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1E42" w:rsidRPr="00211E42" w:rsidRDefault="00211E42" w:rsidP="00CF1D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D7F" w:rsidRDefault="00CF1D7F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Адаптированная п</w:t>
      </w:r>
      <w:r w:rsidR="00B8366E" w:rsidRPr="00211E42">
        <w:rPr>
          <w:rFonts w:ascii="Times New Roman" w:hAnsi="Times New Roman" w:cs="Times New Roman"/>
          <w:b/>
          <w:sz w:val="48"/>
          <w:szCs w:val="48"/>
        </w:rPr>
        <w:t xml:space="preserve">рограмма </w:t>
      </w:r>
    </w:p>
    <w:p w:rsidR="00211E42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E42">
        <w:rPr>
          <w:rFonts w:ascii="Times New Roman" w:hAnsi="Times New Roman" w:cs="Times New Roman"/>
          <w:b/>
          <w:sz w:val="48"/>
          <w:szCs w:val="48"/>
        </w:rPr>
        <w:t xml:space="preserve">коррекционно-развивающей работы </w:t>
      </w:r>
    </w:p>
    <w:p w:rsidR="00211E42" w:rsidRPr="00211E42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E42">
        <w:rPr>
          <w:rFonts w:ascii="Times New Roman" w:hAnsi="Times New Roman" w:cs="Times New Roman"/>
          <w:b/>
          <w:sz w:val="48"/>
          <w:szCs w:val="48"/>
        </w:rPr>
        <w:t xml:space="preserve">образовательной области </w:t>
      </w:r>
    </w:p>
    <w:p w:rsidR="00211E42" w:rsidRPr="00211E42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E42">
        <w:rPr>
          <w:rFonts w:ascii="Times New Roman" w:hAnsi="Times New Roman" w:cs="Times New Roman"/>
          <w:b/>
          <w:sz w:val="48"/>
          <w:szCs w:val="48"/>
        </w:rPr>
        <w:t xml:space="preserve">«Художественно-эстетическое развитие» («Музыка») </w:t>
      </w:r>
    </w:p>
    <w:p w:rsidR="00211E42" w:rsidRPr="00211E42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E42">
        <w:rPr>
          <w:rFonts w:ascii="Times New Roman" w:hAnsi="Times New Roman" w:cs="Times New Roman"/>
          <w:b/>
          <w:sz w:val="48"/>
          <w:szCs w:val="48"/>
        </w:rPr>
        <w:t xml:space="preserve">детей </w:t>
      </w:r>
      <w:r w:rsidR="00211E42" w:rsidRPr="00211E42">
        <w:rPr>
          <w:rFonts w:ascii="Times New Roman" w:hAnsi="Times New Roman" w:cs="Times New Roman"/>
          <w:b/>
          <w:sz w:val="48"/>
          <w:szCs w:val="48"/>
        </w:rPr>
        <w:t>5-7 лет</w:t>
      </w:r>
      <w:r w:rsidRPr="00211E42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8366E" w:rsidRPr="00211E42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11E42">
        <w:rPr>
          <w:rFonts w:ascii="Times New Roman" w:hAnsi="Times New Roman" w:cs="Times New Roman"/>
          <w:b/>
          <w:sz w:val="48"/>
          <w:szCs w:val="48"/>
        </w:rPr>
        <w:t xml:space="preserve">группы компенсирующей направленности </w:t>
      </w:r>
    </w:p>
    <w:p w:rsidR="00211E42" w:rsidRPr="00EB7416" w:rsidRDefault="00211E42" w:rsidP="00CF1D7F">
      <w:pPr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B8366E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F35A4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B8366E" w:rsidRDefault="00B8366E" w:rsidP="00CF1D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CF1D7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745BF">
        <w:rPr>
          <w:rFonts w:ascii="Times New Roman" w:hAnsi="Times New Roman" w:cs="Times New Roman"/>
          <w:b/>
          <w:sz w:val="28"/>
          <w:szCs w:val="28"/>
        </w:rPr>
        <w:t>высшей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p w:rsidR="00B8366E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="00F35A4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Мартынова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Саягуль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Аманжоловна</w:t>
      </w:r>
      <w:proofErr w:type="spellEnd"/>
    </w:p>
    <w:p w:rsidR="00B8366E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6E" w:rsidRDefault="00B8366E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E42" w:rsidRDefault="00211E42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66E" w:rsidRPr="00B104E5" w:rsidRDefault="00080822" w:rsidP="00CF1D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Купино </w:t>
      </w:r>
      <w:r w:rsidR="00335C3A">
        <w:rPr>
          <w:rFonts w:ascii="Times New Roman" w:hAnsi="Times New Roman" w:cs="Times New Roman"/>
          <w:b/>
          <w:sz w:val="28"/>
          <w:szCs w:val="28"/>
        </w:rPr>
        <w:t>2023</w:t>
      </w:r>
    </w:p>
    <w:p w:rsidR="00211E42" w:rsidRPr="00F35A4E" w:rsidRDefault="00211E42" w:rsidP="00CF1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A4E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35A4E">
        <w:rPr>
          <w:rFonts w:ascii="Times New Roman" w:hAnsi="Times New Roman" w:cs="Times New Roman"/>
          <w:b/>
          <w:sz w:val="28"/>
          <w:szCs w:val="28"/>
        </w:rPr>
        <w:t xml:space="preserve">.Целевой раздел образовательной программы                                                                                       </w:t>
      </w:r>
      <w:r w:rsidR="00F35A4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4291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F1D7F">
        <w:rPr>
          <w:rFonts w:ascii="Times New Roman" w:hAnsi="Times New Roman" w:cs="Times New Roman"/>
          <w:b/>
          <w:sz w:val="24"/>
          <w:szCs w:val="24"/>
        </w:rPr>
        <w:t>3</w:t>
      </w:r>
    </w:p>
    <w:p w:rsidR="00211E42" w:rsidRPr="00CF1D7F" w:rsidRDefault="0033420A" w:rsidP="00CF1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</w:t>
      </w:r>
      <w:r w:rsidR="00211E42" w:rsidRPr="00CF1D7F">
        <w:rPr>
          <w:rFonts w:ascii="Times New Roman" w:hAnsi="Times New Roman" w:cs="Times New Roman"/>
          <w:sz w:val="24"/>
          <w:szCs w:val="24"/>
        </w:rPr>
        <w:t>1.</w:t>
      </w:r>
      <w:r w:rsidRPr="00CF1D7F">
        <w:rPr>
          <w:rFonts w:ascii="Times New Roman" w:hAnsi="Times New Roman" w:cs="Times New Roman"/>
          <w:sz w:val="24"/>
          <w:szCs w:val="24"/>
        </w:rPr>
        <w:t xml:space="preserve">1.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Пояснительная записка </w:t>
      </w:r>
      <w:r w:rsidR="005632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  <w:r w:rsidR="00B4291E">
        <w:rPr>
          <w:rFonts w:ascii="Times New Roman" w:hAnsi="Times New Roman" w:cs="Times New Roman"/>
          <w:sz w:val="24"/>
          <w:szCs w:val="24"/>
        </w:rPr>
        <w:t>.......................</w:t>
      </w:r>
      <w:r w:rsidR="0056322C">
        <w:rPr>
          <w:rFonts w:ascii="Times New Roman" w:hAnsi="Times New Roman" w:cs="Times New Roman"/>
          <w:sz w:val="24"/>
          <w:szCs w:val="24"/>
        </w:rPr>
        <w:t>3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F1D7F" w:rsidRPr="00CF1D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>1.1</w:t>
      </w:r>
      <w:r w:rsidR="00211E42" w:rsidRPr="00CF1D7F">
        <w:rPr>
          <w:rFonts w:ascii="Times New Roman" w:hAnsi="Times New Roman" w:cs="Times New Roman"/>
          <w:sz w:val="24"/>
          <w:szCs w:val="24"/>
        </w:rPr>
        <w:t>.</w:t>
      </w:r>
      <w:r w:rsidRPr="00CF1D7F">
        <w:rPr>
          <w:rFonts w:ascii="Times New Roman" w:hAnsi="Times New Roman" w:cs="Times New Roman"/>
          <w:sz w:val="24"/>
          <w:szCs w:val="24"/>
        </w:rPr>
        <w:t xml:space="preserve">1.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Ссылка на нормативно-правовые документы</w:t>
      </w:r>
      <w:r w:rsidR="005632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B4291E">
        <w:rPr>
          <w:rFonts w:ascii="Times New Roman" w:hAnsi="Times New Roman" w:cs="Times New Roman"/>
          <w:sz w:val="24"/>
          <w:szCs w:val="24"/>
        </w:rPr>
        <w:t>………………</w:t>
      </w:r>
      <w:r w:rsidR="0056322C">
        <w:rPr>
          <w:rFonts w:ascii="Times New Roman" w:hAnsi="Times New Roman" w:cs="Times New Roman"/>
          <w:sz w:val="24"/>
          <w:szCs w:val="24"/>
        </w:rPr>
        <w:t>4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5632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>1.1</w:t>
      </w:r>
      <w:r w:rsidR="00211E42" w:rsidRPr="00CF1D7F">
        <w:rPr>
          <w:rFonts w:ascii="Times New Roman" w:hAnsi="Times New Roman" w:cs="Times New Roman"/>
          <w:sz w:val="24"/>
          <w:szCs w:val="24"/>
        </w:rPr>
        <w:t>.</w:t>
      </w:r>
      <w:r w:rsidRPr="00CF1D7F">
        <w:rPr>
          <w:rFonts w:ascii="Times New Roman" w:hAnsi="Times New Roman" w:cs="Times New Roman"/>
          <w:sz w:val="24"/>
          <w:szCs w:val="24"/>
        </w:rPr>
        <w:t xml:space="preserve">2.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Цели и задачи реализации программы</w:t>
      </w:r>
      <w:r w:rsidR="005632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4291E">
        <w:rPr>
          <w:rFonts w:ascii="Times New Roman" w:hAnsi="Times New Roman" w:cs="Times New Roman"/>
          <w:sz w:val="24"/>
          <w:szCs w:val="24"/>
        </w:rPr>
        <w:t>………………</w:t>
      </w:r>
      <w:r w:rsidR="0056322C">
        <w:rPr>
          <w:rFonts w:ascii="Times New Roman" w:hAnsi="Times New Roman" w:cs="Times New Roman"/>
          <w:sz w:val="24"/>
          <w:szCs w:val="24"/>
        </w:rPr>
        <w:t>5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 </w:t>
      </w:r>
      <w:r w:rsidR="005632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>1</w:t>
      </w:r>
      <w:r w:rsidR="00211E42" w:rsidRPr="00CF1D7F">
        <w:rPr>
          <w:rFonts w:ascii="Times New Roman" w:hAnsi="Times New Roman" w:cs="Times New Roman"/>
          <w:sz w:val="24"/>
          <w:szCs w:val="24"/>
        </w:rPr>
        <w:t>.</w:t>
      </w:r>
      <w:r w:rsidRPr="00CF1D7F">
        <w:rPr>
          <w:rFonts w:ascii="Times New Roman" w:hAnsi="Times New Roman" w:cs="Times New Roman"/>
          <w:sz w:val="24"/>
          <w:szCs w:val="24"/>
        </w:rPr>
        <w:t xml:space="preserve">1.3.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Принципы и подходы к формированию программы</w:t>
      </w:r>
      <w:r w:rsidR="005632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B4291E">
        <w:rPr>
          <w:rFonts w:ascii="Times New Roman" w:hAnsi="Times New Roman" w:cs="Times New Roman"/>
          <w:sz w:val="24"/>
          <w:szCs w:val="24"/>
        </w:rPr>
        <w:t>……………….</w:t>
      </w:r>
      <w:r w:rsidR="0056322C">
        <w:rPr>
          <w:rFonts w:ascii="Times New Roman" w:hAnsi="Times New Roman" w:cs="Times New Roman"/>
          <w:sz w:val="24"/>
          <w:szCs w:val="24"/>
        </w:rPr>
        <w:t>7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 </w:t>
      </w:r>
      <w:r w:rsidR="005632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1</w:t>
      </w:r>
      <w:r w:rsidR="00211E42" w:rsidRPr="00CF1D7F">
        <w:rPr>
          <w:rFonts w:ascii="Times New Roman" w:hAnsi="Times New Roman" w:cs="Times New Roman"/>
          <w:sz w:val="24"/>
          <w:szCs w:val="24"/>
        </w:rPr>
        <w:t>.</w:t>
      </w:r>
      <w:r w:rsidRPr="00CF1D7F">
        <w:rPr>
          <w:rFonts w:ascii="Times New Roman" w:hAnsi="Times New Roman" w:cs="Times New Roman"/>
          <w:sz w:val="24"/>
          <w:szCs w:val="24"/>
        </w:rPr>
        <w:t>2.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Возрастные особенности музыкального развития детей дошкольного возраста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……………………………………………………………9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 </w:t>
      </w:r>
      <w:r w:rsidR="0056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1</w:t>
      </w:r>
      <w:r w:rsidR="00211E42" w:rsidRPr="00CF1D7F">
        <w:rPr>
          <w:rFonts w:ascii="Times New Roman" w:hAnsi="Times New Roman" w:cs="Times New Roman"/>
          <w:sz w:val="24"/>
          <w:szCs w:val="24"/>
        </w:rPr>
        <w:t>.</w:t>
      </w:r>
      <w:r w:rsidRPr="00CF1D7F">
        <w:rPr>
          <w:rFonts w:ascii="Times New Roman" w:hAnsi="Times New Roman" w:cs="Times New Roman"/>
          <w:sz w:val="24"/>
          <w:szCs w:val="24"/>
        </w:rPr>
        <w:t>3.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Планируемые результаты освоения программы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………………………………………………………………………………………………10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</w:t>
      </w:r>
      <w:r w:rsidR="0033420A">
        <w:rPr>
          <w:rFonts w:ascii="Times New Roman" w:hAnsi="Times New Roman" w:cs="Times New Roman"/>
          <w:sz w:val="24"/>
          <w:szCs w:val="24"/>
        </w:rPr>
        <w:t xml:space="preserve">  </w:t>
      </w:r>
      <w:r w:rsidR="00B42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1.4. Оценивание качества образовательной деятельности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………………………………………………………………………..........................11</w:t>
      </w:r>
    </w:p>
    <w:p w:rsidR="00D2758D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35A4E">
        <w:rPr>
          <w:rFonts w:ascii="Times New Roman" w:hAnsi="Times New Roman" w:cs="Times New Roman"/>
          <w:b/>
          <w:sz w:val="28"/>
          <w:szCs w:val="28"/>
        </w:rPr>
        <w:t xml:space="preserve">. Содержательный раздел программы                                                                                                     </w:t>
      </w:r>
      <w:r w:rsidR="00F35A4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291E">
        <w:rPr>
          <w:rFonts w:ascii="Times New Roman" w:hAnsi="Times New Roman" w:cs="Times New Roman"/>
          <w:b/>
          <w:sz w:val="24"/>
          <w:szCs w:val="24"/>
        </w:rPr>
        <w:t xml:space="preserve">                        13</w:t>
      </w: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2.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1.Описание образовательной деятельности с направлениями развития ребёнка, представленными </w:t>
      </w:r>
    </w:p>
    <w:p w:rsidR="00206CBB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>в пяти образовательных областях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……………………………………………………………………………………………………..........................13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       </w:t>
      </w:r>
      <w:r w:rsidR="00B4291E">
        <w:rPr>
          <w:rFonts w:ascii="Times New Roman" w:hAnsi="Times New Roman" w:cs="Times New Roman"/>
          <w:sz w:val="24"/>
          <w:szCs w:val="24"/>
        </w:rPr>
        <w:t xml:space="preserve">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D2758D" w:rsidP="00CF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2.</w:t>
      </w:r>
      <w:r w:rsidR="00FA1F94" w:rsidRPr="00CF1D7F">
        <w:rPr>
          <w:rFonts w:ascii="Times New Roman" w:hAnsi="Times New Roman" w:cs="Times New Roman"/>
          <w:sz w:val="24"/>
          <w:szCs w:val="24"/>
        </w:rPr>
        <w:t>2.Формы организации образовательной деятельности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………………………………………………………………………………………….13</w:t>
      </w:r>
      <w:r w:rsidR="00FA1F94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07DD6" w:rsidRPr="00CF1D7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2.</w:t>
      </w:r>
      <w:r w:rsidR="00206CBB" w:rsidRPr="00CF1D7F">
        <w:rPr>
          <w:rFonts w:ascii="Times New Roman" w:hAnsi="Times New Roman" w:cs="Times New Roman"/>
          <w:sz w:val="24"/>
          <w:szCs w:val="24"/>
        </w:rPr>
        <w:t>3</w:t>
      </w:r>
      <w:r w:rsidR="00FA1F94" w:rsidRPr="00CF1D7F">
        <w:rPr>
          <w:rFonts w:ascii="Times New Roman" w:hAnsi="Times New Roman" w:cs="Times New Roman"/>
          <w:sz w:val="24"/>
          <w:szCs w:val="24"/>
        </w:rPr>
        <w:t>. Основное содержание и направления коррекционно-развивающей работы в логопедической группе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…………………………………..14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A1F94" w:rsidRPr="00CF1D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2.</w:t>
      </w:r>
      <w:r w:rsidR="00206CBB" w:rsidRPr="00CF1D7F">
        <w:rPr>
          <w:rFonts w:ascii="Times New Roman" w:hAnsi="Times New Roman" w:cs="Times New Roman"/>
          <w:sz w:val="24"/>
          <w:szCs w:val="24"/>
        </w:rPr>
        <w:t>4</w:t>
      </w:r>
      <w:r w:rsidR="00211E42" w:rsidRPr="00CF1D7F">
        <w:rPr>
          <w:rFonts w:ascii="Times New Roman" w:hAnsi="Times New Roman" w:cs="Times New Roman"/>
          <w:sz w:val="24"/>
          <w:szCs w:val="24"/>
        </w:rPr>
        <w:t>. Комплексно-тематическое планирование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……………………………………………………………………………………………………..18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4291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2.</w:t>
      </w:r>
      <w:r w:rsidR="00206CBB" w:rsidRPr="00CF1D7F">
        <w:rPr>
          <w:rFonts w:ascii="Times New Roman" w:hAnsi="Times New Roman" w:cs="Times New Roman"/>
          <w:sz w:val="24"/>
          <w:szCs w:val="24"/>
        </w:rPr>
        <w:t>5</w:t>
      </w:r>
      <w:r w:rsidR="00211E42" w:rsidRPr="00CF1D7F">
        <w:rPr>
          <w:rFonts w:ascii="Times New Roman" w:hAnsi="Times New Roman" w:cs="Times New Roman"/>
          <w:sz w:val="24"/>
          <w:szCs w:val="24"/>
        </w:rPr>
        <w:t>. Перспективное (тематическое) планирование образовательной области «Художественно-эстетическое развитие»</w:t>
      </w: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«Музыка» 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………………………………………………………………………………………………………………………………………………..19</w:t>
      </w:r>
      <w:r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B63F66" w:rsidRPr="00CF1D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42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A4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35A4E">
        <w:rPr>
          <w:rFonts w:ascii="Times New Roman" w:hAnsi="Times New Roman" w:cs="Times New Roman"/>
          <w:b/>
          <w:sz w:val="28"/>
          <w:szCs w:val="28"/>
        </w:rPr>
        <w:t xml:space="preserve">. Организационный раздел                                                                                                                       </w:t>
      </w:r>
      <w:r w:rsidR="00F35A4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291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D3F95" w:rsidRPr="00F35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91E">
        <w:rPr>
          <w:rFonts w:ascii="Times New Roman" w:hAnsi="Times New Roman" w:cs="Times New Roman"/>
          <w:b/>
          <w:sz w:val="24"/>
          <w:szCs w:val="24"/>
        </w:rPr>
        <w:t>24</w:t>
      </w:r>
    </w:p>
    <w:p w:rsidR="00211E42" w:rsidRPr="00CF1D7F" w:rsidRDefault="00211E42" w:rsidP="00CF1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42" w:rsidRPr="00CF1D7F" w:rsidRDefault="00D2758D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3.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1.Режим занятий обучающихся 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…………………………………………………………………………………………………………………..24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4D3F95" w:rsidRPr="00CF1D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B429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1E42" w:rsidRPr="00CF1D7F" w:rsidRDefault="00CF1D7F" w:rsidP="00CF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3.2. Особенности взаимодействия с семьями воспитанников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…………………………………………………………………...........................25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1D7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11E42" w:rsidRPr="00CF1D7F" w:rsidRDefault="00CF1D7F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3.</w:t>
      </w:r>
      <w:r w:rsidR="00211E42" w:rsidRPr="00CF1D7F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…………………………………………………………………………...........................30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D3F95" w:rsidRPr="00CF1D7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  <w:r w:rsidR="00B42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42" w:rsidRPr="00CF1D7F" w:rsidRDefault="00CF1D7F" w:rsidP="00C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7F">
        <w:rPr>
          <w:rFonts w:ascii="Times New Roman" w:hAnsi="Times New Roman" w:cs="Times New Roman"/>
          <w:sz w:val="24"/>
          <w:szCs w:val="24"/>
        </w:rPr>
        <w:t xml:space="preserve">     3.</w:t>
      </w:r>
      <w:r w:rsidR="00211E42" w:rsidRPr="00CF1D7F">
        <w:rPr>
          <w:rFonts w:ascii="Times New Roman" w:hAnsi="Times New Roman" w:cs="Times New Roman"/>
          <w:sz w:val="24"/>
          <w:szCs w:val="24"/>
        </w:rPr>
        <w:t>4. Обеспечение учебно-методическим материалом</w:t>
      </w:r>
      <w:r w:rsidR="00B42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……………………………………………………………………………………………..31</w:t>
      </w:r>
      <w:r w:rsidR="00211E42" w:rsidRPr="00CF1D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D3F95" w:rsidRPr="00CF1D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4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B84" w:rsidRPr="00CF1D7F" w:rsidRDefault="00B03B84" w:rsidP="00CF1D7F">
      <w:pPr>
        <w:spacing w:line="240" w:lineRule="auto"/>
        <w:rPr>
          <w:sz w:val="24"/>
          <w:szCs w:val="24"/>
        </w:rPr>
      </w:pPr>
    </w:p>
    <w:p w:rsidR="00211E42" w:rsidRDefault="00211E42" w:rsidP="00CF1D7F">
      <w:pPr>
        <w:spacing w:line="240" w:lineRule="auto"/>
        <w:rPr>
          <w:sz w:val="24"/>
          <w:szCs w:val="24"/>
        </w:rPr>
      </w:pPr>
    </w:p>
    <w:p w:rsidR="00CF1D7F" w:rsidRDefault="00CF1D7F" w:rsidP="00CF1D7F">
      <w:pPr>
        <w:spacing w:line="240" w:lineRule="auto"/>
        <w:rPr>
          <w:sz w:val="24"/>
          <w:szCs w:val="24"/>
        </w:rPr>
      </w:pPr>
    </w:p>
    <w:p w:rsidR="00CF1D7F" w:rsidRPr="00CF1D7F" w:rsidRDefault="00CF1D7F" w:rsidP="00CF1D7F">
      <w:pPr>
        <w:spacing w:line="240" w:lineRule="auto"/>
        <w:rPr>
          <w:sz w:val="24"/>
          <w:szCs w:val="24"/>
        </w:rPr>
      </w:pPr>
    </w:p>
    <w:p w:rsidR="00CF1D7F" w:rsidRPr="00CF1D7F" w:rsidRDefault="00CF1D7F" w:rsidP="00CF1D7F">
      <w:pPr>
        <w:spacing w:line="240" w:lineRule="auto"/>
        <w:rPr>
          <w:sz w:val="24"/>
          <w:szCs w:val="24"/>
        </w:rPr>
      </w:pPr>
    </w:p>
    <w:p w:rsidR="00CF1D7F" w:rsidRPr="0090690F" w:rsidRDefault="00CF1D7F" w:rsidP="00080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90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F1D7F" w:rsidRPr="001410A4" w:rsidRDefault="00CF1D7F" w:rsidP="000800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>Согласно Федеральному закону «Об образовании в Российской Федерации» от 29 декабря 2012 г. №273-ФЗ (далее – Федеральный закон «Об образовании в Российской Федерации») дошкольное образование является уровнем общего образования наряду с начальным общим, основным общим и средним общим образованием.</w:t>
      </w:r>
    </w:p>
    <w:p w:rsidR="00CF1D7F" w:rsidRPr="001410A4" w:rsidRDefault="00CF1D7F" w:rsidP="000800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>Именно в дошкольном детстве закладываются ценностные установки развития личности ребенка, основы его идентичности, отношения к миру, обществу, семье и самому себе.</w:t>
      </w:r>
    </w:p>
    <w:p w:rsidR="00CF1D7F" w:rsidRPr="001410A4" w:rsidRDefault="00CF1D7F" w:rsidP="000800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 xml:space="preserve">Поэтому миссия дошкольного образования – сохранение уникальности и </w:t>
      </w:r>
      <w:proofErr w:type="spellStart"/>
      <w:r w:rsidRPr="001410A4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1410A4">
        <w:rPr>
          <w:rFonts w:ascii="Times New Roman" w:hAnsi="Times New Roman"/>
          <w:sz w:val="24"/>
          <w:szCs w:val="24"/>
        </w:rPr>
        <w:t xml:space="preserve">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816B1E" w:rsidRPr="001410A4" w:rsidRDefault="00CF1D7F" w:rsidP="00816B1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 xml:space="preserve">Гармоничное сочетание умственного и физического развития, нравственной чистоты и эстетического отношения к жизни и искусству – необходимые условия формирования целостной личности. Достижению этой высокой цели во многом  способствует и правильная организация музыкального воспитания. </w:t>
      </w:r>
    </w:p>
    <w:p w:rsidR="00CF1D7F" w:rsidRDefault="00CF1D7F" w:rsidP="00080031">
      <w:pPr>
        <w:spacing w:line="240" w:lineRule="auto"/>
      </w:pPr>
    </w:p>
    <w:p w:rsidR="00211E42" w:rsidRDefault="00211E42" w:rsidP="00080031">
      <w:pPr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C61CF4">
        <w:rPr>
          <w:rFonts w:ascii="Times New Roman" w:eastAsia="Times New Roman" w:hAnsi="Times New Roman"/>
          <w:b/>
          <w:sz w:val="32"/>
          <w:szCs w:val="32"/>
        </w:rPr>
        <w:t>ЦЕЛЕВОЙ РАЗДЕЛ ОБРАЗОВАТЕЛЬНОЙ ПРОГРАММЫ.</w:t>
      </w:r>
    </w:p>
    <w:p w:rsidR="00F35A4E" w:rsidRPr="00C61CF4" w:rsidRDefault="00F35A4E" w:rsidP="00F35A4E">
      <w:pPr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/>
          <w:b/>
          <w:sz w:val="32"/>
          <w:szCs w:val="32"/>
        </w:rPr>
      </w:pPr>
    </w:p>
    <w:p w:rsidR="00211E42" w:rsidRPr="00E6085C" w:rsidRDefault="00CF1D7F" w:rsidP="00080031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/>
          <w:color w:val="000000"/>
          <w:kern w:val="24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1.</w:t>
      </w:r>
      <w:r w:rsidR="00211E42" w:rsidRPr="00E6085C">
        <w:rPr>
          <w:rFonts w:ascii="Times New Roman" w:eastAsia="Times New Roman" w:hAnsi="Times New Roman"/>
          <w:b/>
          <w:sz w:val="32"/>
          <w:szCs w:val="32"/>
        </w:rPr>
        <w:t>1. Пояснительная записка</w:t>
      </w:r>
      <w:r w:rsidR="00211E42" w:rsidRPr="00E6085C">
        <w:rPr>
          <w:rFonts w:eastAsia="Times New Roman"/>
          <w:color w:val="000000"/>
          <w:kern w:val="24"/>
          <w:sz w:val="32"/>
          <w:szCs w:val="32"/>
        </w:rPr>
        <w:t xml:space="preserve"> </w:t>
      </w:r>
    </w:p>
    <w:p w:rsidR="00DF69AA" w:rsidRDefault="00DF69AA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69AA">
        <w:rPr>
          <w:rFonts w:ascii="Times New Roman" w:hAnsi="Times New Roman" w:cs="Times New Roman"/>
          <w:sz w:val="24"/>
          <w:szCs w:val="24"/>
        </w:rPr>
        <w:t>Реализация КРР с обучающимися с ОВЗ и детьми-инвалидами согласно нозологическим группам осуществляется в соответствии с Адаптированной основн</w:t>
      </w:r>
      <w:r>
        <w:rPr>
          <w:rFonts w:ascii="Times New Roman" w:hAnsi="Times New Roman" w:cs="Times New Roman"/>
          <w:sz w:val="24"/>
          <w:szCs w:val="24"/>
        </w:rPr>
        <w:t xml:space="preserve">ой общеобразовательной программой </w:t>
      </w:r>
      <w:r w:rsidRPr="00DF69AA">
        <w:rPr>
          <w:rFonts w:ascii="Times New Roman" w:hAnsi="Times New Roman" w:cs="Times New Roman"/>
          <w:sz w:val="24"/>
          <w:szCs w:val="24"/>
        </w:rPr>
        <w:t>дошкольного образования, составленной в соответствии с ФГОС ДО и Федеральной адаптированной образовательной программой дошкольного образования.</w:t>
      </w:r>
      <w:proofErr w:type="gramEnd"/>
    </w:p>
    <w:p w:rsidR="00A04B1C" w:rsidRPr="00A04B1C" w:rsidRDefault="00816B1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A04B1C" w:rsidRPr="00A04B1C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коррекционно-развивающей работы образовательной области «Художественно-эстетическое развитие («Музыка»)</w:t>
      </w:r>
      <w:r w:rsidR="00A04B1C" w:rsidRPr="00A04B1C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</w:t>
      </w:r>
    </w:p>
    <w:p w:rsidR="00A04B1C" w:rsidRPr="00A04B1C" w:rsidRDefault="00A04B1C" w:rsidP="0008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 xml:space="preserve">дошкольного образования (утвержден приказом </w:t>
      </w:r>
      <w:proofErr w:type="spellStart"/>
      <w:r w:rsidRPr="00A04B1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04B1C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A04B1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04B1C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 и федеральной образовательной программой дошкольного образования (</w:t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A04B1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04B1C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</w:p>
    <w:p w:rsidR="00A04B1C" w:rsidRPr="00A04B1C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Федеральная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программа являются основой для самостоятельной разработки и утверждения ООП ДО, обязательная часть которых должна соответствовать Федеральной программе и оформляется в виде ссылки на нее. Федеральная программа определяет объем обязательной части этих Программ, который в соответствии со ФГОС </w:t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составляет не менее 60% </w:t>
      </w:r>
      <w:proofErr w:type="gramStart"/>
      <w:r w:rsidRPr="00A04B1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04B1C">
        <w:rPr>
          <w:rFonts w:ascii="Times New Roman" w:hAnsi="Times New Roman" w:cs="Times New Roman"/>
          <w:sz w:val="24"/>
          <w:szCs w:val="24"/>
        </w:rPr>
        <w:t xml:space="preserve"> общего объема программы. </w:t>
      </w:r>
    </w:p>
    <w:p w:rsidR="00A04B1C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B1C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отношений, составляет не более 40%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</w:t>
      </w:r>
      <w:proofErr w:type="gramEnd"/>
    </w:p>
    <w:p w:rsidR="00816B1E" w:rsidRPr="00A04B1C" w:rsidRDefault="00816B1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B1E">
        <w:rPr>
          <w:rFonts w:ascii="Times New Roman" w:hAnsi="Times New Roman" w:cs="Times New Roman"/>
          <w:sz w:val="24"/>
          <w:szCs w:val="24"/>
        </w:rPr>
        <w:lastRenderedPageBreak/>
        <w:t>Коррекционно-развивающая работа и\или инклюзивное образование в МКДОУ детском саду «Солнышко»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  <w:proofErr w:type="gramEnd"/>
    </w:p>
    <w:p w:rsidR="00211E42" w:rsidRPr="00A04B1C" w:rsidRDefault="00211E42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B1C">
        <w:rPr>
          <w:rFonts w:ascii="Times New Roman" w:hAnsi="Times New Roman" w:cs="Times New Roman"/>
          <w:sz w:val="24"/>
          <w:szCs w:val="24"/>
        </w:rPr>
        <w:t>Программа коррекционно-развивающей работы и образовательной деятельности в группе компенсирующей направленности детей 5-7 лет с общим нарушением речи (</w:t>
      </w:r>
      <w:r w:rsidR="00EF4802" w:rsidRPr="00A04B1C">
        <w:rPr>
          <w:rFonts w:ascii="Times New Roman" w:hAnsi="Times New Roman" w:cs="Times New Roman"/>
          <w:sz w:val="24"/>
          <w:szCs w:val="24"/>
        </w:rPr>
        <w:t>далее ОНР) разработана в соответствии с Основной образовательной программой дошкольного образования детского сада «Солнышко»</w:t>
      </w:r>
      <w:r w:rsidR="00B03B84" w:rsidRPr="00A04B1C">
        <w:rPr>
          <w:rFonts w:ascii="Times New Roman" w:hAnsi="Times New Roman" w:cs="Times New Roman"/>
          <w:sz w:val="24"/>
          <w:szCs w:val="24"/>
        </w:rPr>
        <w:t>, а также на Рабочую программу образовательной области «Художественно-эстетическое развитие» («Музыка») для детей общеразвивающей направленности, а также</w:t>
      </w:r>
      <w:r w:rsidR="00EF4802" w:rsidRPr="00A04B1C">
        <w:rPr>
          <w:rFonts w:ascii="Times New Roman" w:hAnsi="Times New Roman" w:cs="Times New Roman"/>
          <w:sz w:val="24"/>
          <w:szCs w:val="24"/>
        </w:rPr>
        <w:t xml:space="preserve"> с учетом рекомендованной адаптированной программы коррекционно-развивающей работы в логопедической группе детского сада для</w:t>
      </w:r>
      <w:proofErr w:type="gramEnd"/>
      <w:r w:rsidR="00EF4802" w:rsidRPr="00A04B1C">
        <w:rPr>
          <w:rFonts w:ascii="Times New Roman" w:hAnsi="Times New Roman" w:cs="Times New Roman"/>
          <w:sz w:val="24"/>
          <w:szCs w:val="24"/>
        </w:rPr>
        <w:t xml:space="preserve"> детей с ОНР под редакцией </w:t>
      </w:r>
      <w:proofErr w:type="spellStart"/>
      <w:r w:rsidR="00EF4802" w:rsidRPr="00A04B1C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="00EF4802" w:rsidRPr="00A04B1C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B03B84" w:rsidRPr="00A04B1C" w:rsidRDefault="00B03B84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 xml:space="preserve">Программа является документом, с учётом которого музыкальный руководитель осуществляет образовательную деятельность с детьми </w:t>
      </w:r>
      <w:r w:rsidR="004C6093" w:rsidRPr="00A04B1C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в группе компенсирующей направленности. Построение образовательной деятельности с детьми с ОНР предусматривает полное взаимодействие всех специалистов, педагогов дополнительного образования, воспитателей и родителей дошкольников. </w:t>
      </w:r>
    </w:p>
    <w:p w:rsidR="004C6093" w:rsidRPr="00A04B1C" w:rsidRDefault="004C609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 xml:space="preserve">Основной задачей </w:t>
      </w:r>
      <w:r w:rsidR="003B31A7" w:rsidRPr="00A04B1C">
        <w:rPr>
          <w:rFonts w:ascii="Times New Roman" w:hAnsi="Times New Roman" w:cs="Times New Roman"/>
          <w:sz w:val="24"/>
          <w:szCs w:val="24"/>
        </w:rPr>
        <w:t>п</w:t>
      </w:r>
      <w:r w:rsidRPr="00A04B1C">
        <w:rPr>
          <w:rFonts w:ascii="Times New Roman" w:hAnsi="Times New Roman" w:cs="Times New Roman"/>
          <w:sz w:val="24"/>
          <w:szCs w:val="24"/>
        </w:rPr>
        <w:t>рограммы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4C6093" w:rsidRDefault="004C609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B1C">
        <w:rPr>
          <w:rFonts w:ascii="Times New Roman" w:hAnsi="Times New Roman" w:cs="Times New Roman"/>
          <w:sz w:val="24"/>
          <w:szCs w:val="24"/>
        </w:rPr>
        <w:t xml:space="preserve">Основой </w:t>
      </w:r>
      <w:r w:rsidR="003B31A7" w:rsidRPr="00A04B1C">
        <w:rPr>
          <w:rFonts w:ascii="Times New Roman" w:hAnsi="Times New Roman" w:cs="Times New Roman"/>
          <w:sz w:val="24"/>
          <w:szCs w:val="24"/>
        </w:rPr>
        <w:t>п</w:t>
      </w:r>
      <w:r w:rsidRPr="00A04B1C">
        <w:rPr>
          <w:rFonts w:ascii="Times New Roman" w:hAnsi="Times New Roman" w:cs="Times New Roman"/>
          <w:sz w:val="24"/>
          <w:szCs w:val="24"/>
        </w:rPr>
        <w:t>рограммы является создание оптимальных условий для коррекционно-развивающей работы и всесторонне</w:t>
      </w:r>
      <w:r w:rsidR="008572AC" w:rsidRPr="00A04B1C">
        <w:rPr>
          <w:rFonts w:ascii="Times New Roman" w:hAnsi="Times New Roman" w:cs="Times New Roman"/>
          <w:sz w:val="24"/>
          <w:szCs w:val="24"/>
        </w:rPr>
        <w:t>го гармоничного развития детей с ОНР. Это достигается за счет создания комплекса к</w:t>
      </w:r>
      <w:r w:rsidR="00A04B1C" w:rsidRPr="00A04B1C">
        <w:rPr>
          <w:rFonts w:ascii="Times New Roman" w:hAnsi="Times New Roman" w:cs="Times New Roman"/>
          <w:sz w:val="24"/>
          <w:szCs w:val="24"/>
        </w:rPr>
        <w:t xml:space="preserve">оррекционно-развивающей работы </w:t>
      </w:r>
      <w:r w:rsidR="008572AC" w:rsidRPr="00A04B1C">
        <w:rPr>
          <w:rFonts w:ascii="Times New Roman" w:hAnsi="Times New Roman" w:cs="Times New Roman"/>
          <w:sz w:val="24"/>
          <w:szCs w:val="24"/>
        </w:rPr>
        <w:t>с учетом особенностей психофизического развития детей данного контингента.</w:t>
      </w:r>
    </w:p>
    <w:p w:rsidR="00816B1E" w:rsidRDefault="00816B1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6B1E">
        <w:rPr>
          <w:rFonts w:ascii="Times New Roman" w:hAnsi="Times New Roman" w:cs="Times New Roman"/>
          <w:sz w:val="24"/>
          <w:szCs w:val="24"/>
        </w:rPr>
        <w:t>Выбор конкретной программы коррекционно-развивающих мероприятий, их количестве, форме организации, методов и технологий реал</w:t>
      </w:r>
      <w:r>
        <w:rPr>
          <w:rFonts w:ascii="Times New Roman" w:hAnsi="Times New Roman" w:cs="Times New Roman"/>
          <w:sz w:val="24"/>
          <w:szCs w:val="24"/>
        </w:rPr>
        <w:t>изации определяется педагогом и организацией</w:t>
      </w:r>
      <w:r w:rsidRPr="00816B1E">
        <w:rPr>
          <w:rFonts w:ascii="Times New Roman" w:hAnsi="Times New Roman" w:cs="Times New Roman"/>
          <w:sz w:val="24"/>
          <w:szCs w:val="24"/>
        </w:rPr>
        <w:t xml:space="preserve"> самостоятельно, исходя из возрастных особенностей и особых образовательных потребностей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16B1E" w:rsidRDefault="00816B1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1E">
        <w:rPr>
          <w:rFonts w:ascii="Times New Roman" w:hAnsi="Times New Roman" w:cs="Times New Roman"/>
          <w:sz w:val="24"/>
          <w:szCs w:val="24"/>
        </w:rPr>
        <w:t>Содержание коррекционно-развивающей работы для каждого обучающегося определяется с учетом его ООП на основе рекомендаций ППК Организации.</w:t>
      </w:r>
    </w:p>
    <w:p w:rsidR="00F35A4E" w:rsidRDefault="00F35A4E" w:rsidP="0008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AC" w:rsidRDefault="00A04B1C" w:rsidP="00080031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1.1.1</w:t>
      </w:r>
      <w:r w:rsidR="00080031">
        <w:rPr>
          <w:rFonts w:ascii="Times New Roman" w:eastAsia="Times New Roman" w:hAnsi="Times New Roman"/>
          <w:b/>
          <w:sz w:val="32"/>
          <w:szCs w:val="32"/>
        </w:rPr>
        <w:t>.</w:t>
      </w:r>
      <w:r w:rsidR="008572AC" w:rsidRPr="00E6085C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8572AC">
        <w:rPr>
          <w:rFonts w:ascii="Times New Roman" w:eastAsia="Times New Roman" w:hAnsi="Times New Roman"/>
          <w:b/>
          <w:sz w:val="32"/>
          <w:szCs w:val="32"/>
        </w:rPr>
        <w:t>Ссылка на нормативно-правовые документы</w:t>
      </w:r>
    </w:p>
    <w:p w:rsidR="00A04B1C" w:rsidRPr="00E05C0A" w:rsidRDefault="00A04B1C" w:rsidP="00080031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/>
          <w:color w:val="000000"/>
          <w:kern w:val="24"/>
          <w:sz w:val="32"/>
          <w:szCs w:val="32"/>
        </w:rPr>
      </w:pPr>
    </w:p>
    <w:p w:rsidR="00A04B1C" w:rsidRPr="001410A4" w:rsidRDefault="00A04B1C" w:rsidP="0008003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1410A4">
        <w:rPr>
          <w:rFonts w:ascii="Times New Roman" w:hAnsi="Times New Roman" w:cs="Times New Roman"/>
          <w:color w:val="000009"/>
          <w:sz w:val="24"/>
          <w:szCs w:val="24"/>
        </w:rPr>
        <w:t>Федеральный государственный образовательный стандарт дошкольного</w:t>
      </w:r>
      <w:r w:rsidRPr="001410A4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410A4">
        <w:rPr>
          <w:rFonts w:ascii="Times New Roman" w:hAnsi="Times New Roman" w:cs="Times New Roman"/>
          <w:color w:val="000009"/>
          <w:sz w:val="24"/>
          <w:szCs w:val="24"/>
        </w:rPr>
        <w:t>образования</w:t>
      </w:r>
      <w:r w:rsidRPr="001410A4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1410A4">
        <w:rPr>
          <w:rFonts w:ascii="Times New Roman" w:hAnsi="Times New Roman" w:cs="Times New Roman"/>
          <w:color w:val="000009"/>
          <w:sz w:val="24"/>
          <w:szCs w:val="24"/>
        </w:rPr>
        <w:t>(</w:t>
      </w:r>
      <w:r w:rsidRPr="001410A4"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  <w:proofErr w:type="spellStart"/>
      <w:r w:rsidRPr="001410A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410A4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1410A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410A4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1410A4">
        <w:rPr>
          <w:rFonts w:ascii="Times New Roman" w:hAnsi="Times New Roman" w:cs="Times New Roman"/>
          <w:color w:val="000009"/>
          <w:w w:val="95"/>
          <w:sz w:val="24"/>
          <w:szCs w:val="24"/>
        </w:rPr>
        <w:t>);</w:t>
      </w:r>
    </w:p>
    <w:p w:rsidR="00A04B1C" w:rsidRPr="001410A4" w:rsidRDefault="00A04B1C" w:rsidP="00080031">
      <w:pPr>
        <w:pStyle w:val="aa"/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 w:cs="Times New Roman"/>
          <w:color w:val="000009"/>
          <w:sz w:val="24"/>
          <w:szCs w:val="24"/>
        </w:rPr>
      </w:pPr>
    </w:p>
    <w:p w:rsidR="00A04B1C" w:rsidRPr="001410A4" w:rsidRDefault="00A04B1C" w:rsidP="00080031">
      <w:pPr>
        <w:pStyle w:val="aa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1410A4">
        <w:rPr>
          <w:rFonts w:ascii="Times New Roman" w:hAnsi="Times New Roman" w:cs="Times New Roman"/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1410A4">
        <w:rPr>
          <w:rFonts w:ascii="Times New Roman" w:hAnsi="Times New Roman" w:cs="Times New Roman"/>
          <w:sz w:val="24"/>
          <w:szCs w:val="24"/>
        </w:rPr>
        <w:t xml:space="preserve">утверждена приказом </w:t>
      </w:r>
      <w:proofErr w:type="spellStart"/>
      <w:r w:rsidRPr="001410A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410A4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1410A4">
        <w:rPr>
          <w:rFonts w:ascii="Times New Roman" w:hAnsi="Times New Roman" w:cs="Times New Roman"/>
          <w:color w:val="000009"/>
          <w:sz w:val="24"/>
          <w:szCs w:val="24"/>
        </w:rPr>
        <w:t>);</w:t>
      </w:r>
    </w:p>
    <w:p w:rsidR="00A04B1C" w:rsidRPr="001410A4" w:rsidRDefault="00A04B1C" w:rsidP="00080031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</w:pPr>
    </w:p>
    <w:p w:rsidR="00A04B1C" w:rsidRPr="001410A4" w:rsidRDefault="00A04B1C" w:rsidP="00080031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 xml:space="preserve">Федеральный закон « Об образовании в Российской Федерации» (273-ФЗ от 29.12.2012  года) </w:t>
      </w:r>
    </w:p>
    <w:p w:rsidR="00A04B1C" w:rsidRPr="001410A4" w:rsidRDefault="00A04B1C" w:rsidP="0008003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04B1C" w:rsidRPr="001410A4" w:rsidRDefault="00A04B1C" w:rsidP="00080031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bssPhr3090"/>
      <w:bookmarkStart w:id="1" w:name="dfasx9sfgr"/>
      <w:bookmarkEnd w:id="0"/>
      <w:bookmarkEnd w:id="1"/>
      <w:r w:rsidRPr="001410A4">
        <w:rPr>
          <w:rFonts w:ascii="Times New Roman" w:hAnsi="Times New Roman"/>
          <w:sz w:val="24"/>
          <w:szCs w:val="24"/>
        </w:rPr>
        <w:lastRenderedPageBreak/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A04B1C" w:rsidRPr="001410A4" w:rsidRDefault="00A04B1C" w:rsidP="0008003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04B1C" w:rsidRPr="001410A4" w:rsidRDefault="00A04B1C" w:rsidP="00080031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>Приказ Министерства образования и науки Новосибирской области от 14.04.2014 г. № 919 «О введении федерального государственного образовательного стандарта дошкольного образования»</w:t>
      </w:r>
    </w:p>
    <w:p w:rsidR="00A04B1C" w:rsidRPr="001410A4" w:rsidRDefault="00A04B1C" w:rsidP="00080031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04B1C" w:rsidRPr="001410A4" w:rsidRDefault="00A04B1C" w:rsidP="00080031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0A4">
        <w:rPr>
          <w:rFonts w:ascii="Times New Roman" w:eastAsia="Times New Roman" w:hAnsi="Times New Roman"/>
          <w:sz w:val="24"/>
          <w:szCs w:val="24"/>
        </w:rPr>
        <w:t>Проект основной образовательной программы дошкольного образования «Детство» Т.И. Бабаевой А.Г. Гогоберидзе, З.А. Михайловой</w:t>
      </w:r>
    </w:p>
    <w:p w:rsidR="00A04B1C" w:rsidRPr="001410A4" w:rsidRDefault="00A04B1C" w:rsidP="000800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1C" w:rsidRPr="001410A4" w:rsidRDefault="00A04B1C" w:rsidP="00080031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10A4">
        <w:rPr>
          <w:rFonts w:ascii="Times New Roman" w:hAnsi="Times New Roman"/>
          <w:sz w:val="24"/>
          <w:szCs w:val="24"/>
        </w:rPr>
        <w:t xml:space="preserve">«Основная образовательная программа дошкольного образования МКДОУ детского сада «Солнышко» </w:t>
      </w:r>
      <w:proofErr w:type="spellStart"/>
      <w:r w:rsidRPr="001410A4">
        <w:rPr>
          <w:rFonts w:ascii="Times New Roman" w:hAnsi="Times New Roman"/>
          <w:sz w:val="24"/>
          <w:szCs w:val="24"/>
        </w:rPr>
        <w:t>Купинского</w:t>
      </w:r>
      <w:proofErr w:type="spellEnd"/>
      <w:r w:rsidRPr="001410A4">
        <w:rPr>
          <w:rFonts w:ascii="Times New Roman" w:hAnsi="Times New Roman"/>
          <w:sz w:val="24"/>
          <w:szCs w:val="24"/>
        </w:rPr>
        <w:t xml:space="preserve"> района.</w:t>
      </w:r>
    </w:p>
    <w:p w:rsidR="008572AC" w:rsidRDefault="008572AC" w:rsidP="0008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B1C" w:rsidRDefault="00A04B1C" w:rsidP="00080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AC" w:rsidRDefault="00A04B1C" w:rsidP="00080031">
      <w:pPr>
        <w:pStyle w:val="a9"/>
        <w:spacing w:before="0" w:beforeAutospacing="0" w:after="0" w:afterAutospacing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8572AC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1.2</w:t>
      </w:r>
      <w:r w:rsidR="00080031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="008572AC" w:rsidRPr="00E6085C">
        <w:rPr>
          <w:b/>
          <w:sz w:val="32"/>
          <w:szCs w:val="32"/>
        </w:rPr>
        <w:t>Цели и задачи реализации программы</w:t>
      </w:r>
    </w:p>
    <w:p w:rsidR="00A04B1C" w:rsidRDefault="00A04B1C" w:rsidP="00080031">
      <w:pPr>
        <w:pStyle w:val="a9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8572AC" w:rsidRPr="00E574CE" w:rsidRDefault="003B31A7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 w:rsidRPr="00E574CE">
        <w:rPr>
          <w:rFonts w:ascii="Times New Roman" w:hAnsi="Times New Roman" w:cs="Times New Roman"/>
          <w:b/>
          <w:sz w:val="24"/>
          <w:szCs w:val="24"/>
        </w:rPr>
        <w:t>:</w:t>
      </w:r>
      <w:r w:rsidRPr="00E574CE">
        <w:rPr>
          <w:rFonts w:ascii="Times New Roman" w:hAnsi="Times New Roman" w:cs="Times New Roman"/>
          <w:sz w:val="24"/>
          <w:szCs w:val="24"/>
        </w:rPr>
        <w:t xml:space="preserve"> музыкальное развитие детей и коррекция речевых нарушений.</w:t>
      </w:r>
    </w:p>
    <w:p w:rsidR="00E574CE" w:rsidRPr="00E574CE" w:rsidRDefault="00E574C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Цель Программы достигается через решение следующих задач: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воспитание чувства патриотизма у воспитанников через музыкальную культуру; 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формировать гражданскую позицию, чувство любви к Родине через музыкальные произведения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74CE">
        <w:rPr>
          <w:rFonts w:ascii="Times New Roman" w:hAnsi="Times New Roman" w:cs="Times New Roman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закреплять знания о всенародных праздниках: День Победы, День матери, Рождество, Новый год и </w:t>
      </w:r>
      <w:proofErr w:type="spellStart"/>
      <w:r w:rsidRPr="00E574CE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E574CE">
        <w:rPr>
          <w:rFonts w:ascii="Times New Roman" w:hAnsi="Times New Roman" w:cs="Times New Roman"/>
          <w:sz w:val="24"/>
          <w:szCs w:val="24"/>
        </w:rPr>
        <w:t>.;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 - воспитание любви и интереса к музыке через развитие музыкальной восприимчивости, музыкального слуха;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обогащение музыкальных впечатлений детей через знакомство с разнообразными музыкальными произведениями;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 знакомство детей с простейшими музыкальными понятиями;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развитие навыка в области слушания музыки, пения, музыкально-</w:t>
      </w:r>
      <w:proofErr w:type="gramStart"/>
      <w:r w:rsidRPr="00E574CE">
        <w:rPr>
          <w:rFonts w:ascii="Times New Roman" w:hAnsi="Times New Roman" w:cs="Times New Roman"/>
          <w:sz w:val="24"/>
          <w:szCs w:val="24"/>
        </w:rPr>
        <w:t>ритмических  движений</w:t>
      </w:r>
      <w:proofErr w:type="gramEnd"/>
      <w:r w:rsidRPr="00E574CE">
        <w:rPr>
          <w:rFonts w:ascii="Times New Roman" w:hAnsi="Times New Roman" w:cs="Times New Roman"/>
          <w:sz w:val="24"/>
          <w:szCs w:val="24"/>
        </w:rPr>
        <w:t>, игры на детских музыкальных инструментах;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развитие эмоциональной отзывчивости, сенсорных способностей и </w:t>
      </w:r>
      <w:proofErr w:type="gramStart"/>
      <w:r w:rsidRPr="00E574CE">
        <w:rPr>
          <w:rFonts w:ascii="Times New Roman" w:hAnsi="Times New Roman" w:cs="Times New Roman"/>
          <w:sz w:val="24"/>
          <w:szCs w:val="24"/>
        </w:rPr>
        <w:t>ладо-высотного</w:t>
      </w:r>
      <w:proofErr w:type="gramEnd"/>
      <w:r w:rsidRPr="00E574CE">
        <w:rPr>
          <w:rFonts w:ascii="Times New Roman" w:hAnsi="Times New Roman" w:cs="Times New Roman"/>
          <w:sz w:val="24"/>
          <w:szCs w:val="24"/>
        </w:rPr>
        <w:t xml:space="preserve"> слуха, чувства ритма, формирование певческого голоса и выразительности движений;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обучение элементарным певческим и двигательным навыкам, добиваясь простоты, естественности и выразительности исполнения музыкальных произведений;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содействие возникновению и первоначальному проявлению музыкального вкуса на основе полученных впечатлений и представлений о музыке, формируя избирательное, а затем оценочное отношение к музыкальным произведениям;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развитие творческой активности во всех доступных детям видах деятельности: передаче характерных образов в играх и хороводах; использовании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Pr="00E574CE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574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lastRenderedPageBreak/>
        <w:t>- формирование самостоятельности, инициативы и стремления применять в повседневной жизни выученный репертуар, музицировать на музыкальных инструментах, петь и танцевать.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Задачи относятся ко всему дошкольному возрасту и видоизменяются и усложняются на каждой возрастной ступени развития детей.</w:t>
      </w:r>
    </w:p>
    <w:p w:rsidR="00A04B1C" w:rsidRPr="00E574CE" w:rsidRDefault="00A04B1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69A3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74CE">
        <w:rPr>
          <w:rFonts w:ascii="Times New Roman" w:hAnsi="Times New Roman" w:cs="Times New Roman"/>
          <w:b/>
          <w:i/>
          <w:sz w:val="24"/>
          <w:szCs w:val="24"/>
        </w:rPr>
        <w:t>Задачи музыкального разви</w:t>
      </w:r>
      <w:r w:rsidR="009456CD" w:rsidRPr="00E574CE">
        <w:rPr>
          <w:rFonts w:ascii="Times New Roman" w:hAnsi="Times New Roman" w:cs="Times New Roman"/>
          <w:b/>
          <w:i/>
          <w:sz w:val="24"/>
          <w:szCs w:val="24"/>
        </w:rPr>
        <w:t>тия детей 5-6 лет</w:t>
      </w:r>
      <w:r w:rsidRPr="00E574C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-продолжать воспитывать </w:t>
      </w:r>
      <w:proofErr w:type="spellStart"/>
      <w:r w:rsidRPr="00E574CE">
        <w:rPr>
          <w:rFonts w:ascii="Times New Roman" w:hAnsi="Times New Roman" w:cs="Times New Roman"/>
          <w:sz w:val="24"/>
          <w:szCs w:val="24"/>
        </w:rPr>
        <w:t>слушательскую</w:t>
      </w:r>
      <w:proofErr w:type="spellEnd"/>
      <w:r w:rsidRPr="00E574CE">
        <w:rPr>
          <w:rFonts w:ascii="Times New Roman" w:hAnsi="Times New Roman" w:cs="Times New Roman"/>
          <w:sz w:val="24"/>
          <w:szCs w:val="24"/>
        </w:rPr>
        <w:t xml:space="preserve"> культуру детей, развивать умение понимать и интерпретировать выразительные средства музыки;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развивать умение детей общаться и сообщать о себе, о своём настроении с помощью музыки;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-развивать у детей музыкальный слух: интонационный, мелодический, гармонический, ладовый;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развивать у дошкольников координацию слуха и голоса;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формировать певческие навыки;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приёмам игры на детских музыкальных инструментах;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развивать чувство ритма, серийность движений;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элементам танца и ритмопластики для создания музыкальных двигательных образов в играх и драматизациях;</w:t>
      </w:r>
    </w:p>
    <w:p w:rsidR="002D41AE" w:rsidRPr="00E574C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связывать знакомые мелодии с образами животных: зайца, медведя, лошадки и др</w:t>
      </w:r>
      <w:r w:rsidR="00440EDA" w:rsidRPr="00E574CE">
        <w:rPr>
          <w:rFonts w:ascii="Times New Roman" w:hAnsi="Times New Roman" w:cs="Times New Roman"/>
          <w:sz w:val="24"/>
          <w:szCs w:val="24"/>
        </w:rPr>
        <w:t>.;</w:t>
      </w:r>
    </w:p>
    <w:p w:rsidR="00440EDA" w:rsidRPr="00E574CE" w:rsidRDefault="00440EDA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различать музыку: марш, пляску, колыбельную;</w:t>
      </w:r>
    </w:p>
    <w:p w:rsidR="00440EDA" w:rsidRPr="00E574CE" w:rsidRDefault="00440EDA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расширять опыт выполнения разнообразных действий с предметами во время танцев, музыкально-</w:t>
      </w:r>
      <w:proofErr w:type="gramStart"/>
      <w:r w:rsidRPr="00E574CE">
        <w:rPr>
          <w:rFonts w:ascii="Times New Roman" w:hAnsi="Times New Roman" w:cs="Times New Roman"/>
          <w:sz w:val="24"/>
          <w:szCs w:val="24"/>
        </w:rPr>
        <w:t>ритмических упражнений</w:t>
      </w:r>
      <w:proofErr w:type="gramEnd"/>
      <w:r w:rsidRPr="00E574CE">
        <w:rPr>
          <w:rFonts w:ascii="Times New Roman" w:hAnsi="Times New Roman" w:cs="Times New Roman"/>
          <w:sz w:val="24"/>
          <w:szCs w:val="24"/>
        </w:rPr>
        <w:t xml:space="preserve"> (с флажками, листьями, платочками, погремушками, мячами, шарами и др.);</w:t>
      </w:r>
    </w:p>
    <w:p w:rsidR="00440EDA" w:rsidRPr="00E574CE" w:rsidRDefault="00440EDA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продолжать учить детей выполнять танцевальные движения;</w:t>
      </w:r>
    </w:p>
    <w:p w:rsidR="00440EDA" w:rsidRPr="00E574CE" w:rsidRDefault="00440EDA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стимулировать желание детей самостоятельно заниматься музыкальной </w:t>
      </w:r>
      <w:r w:rsidR="00506AE3" w:rsidRPr="00E574CE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506AE3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выделять вступление, начинать петь по сигналу музыкального руководителя;</w:t>
      </w:r>
    </w:p>
    <w:p w:rsidR="00506AE3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петь по возможности все слова песни или подпевать взрослому;</w:t>
      </w:r>
    </w:p>
    <w:p w:rsidR="00506AE3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учить детей передавать в песне простые мелодии, подражая интонации взрослого;</w:t>
      </w:r>
    </w:p>
    <w:p w:rsidR="00E74636" w:rsidRPr="00E574CE" w:rsidRDefault="00E74636" w:rsidP="00080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AE3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74CE">
        <w:rPr>
          <w:rFonts w:ascii="Times New Roman" w:hAnsi="Times New Roman" w:cs="Times New Roman"/>
          <w:b/>
          <w:i/>
          <w:sz w:val="24"/>
          <w:szCs w:val="24"/>
        </w:rPr>
        <w:t>Задачи музыкального развит</w:t>
      </w:r>
      <w:r w:rsidR="009456CD" w:rsidRPr="00E574CE">
        <w:rPr>
          <w:rFonts w:ascii="Times New Roman" w:hAnsi="Times New Roman" w:cs="Times New Roman"/>
          <w:b/>
          <w:i/>
          <w:sz w:val="24"/>
          <w:szCs w:val="24"/>
        </w:rPr>
        <w:t>ия детей 6</w:t>
      </w:r>
      <w:r w:rsidR="007A3D48" w:rsidRPr="00E574C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9456CD" w:rsidRPr="00E574CE">
        <w:rPr>
          <w:rFonts w:ascii="Times New Roman" w:hAnsi="Times New Roman" w:cs="Times New Roman"/>
          <w:b/>
          <w:i/>
          <w:sz w:val="24"/>
          <w:szCs w:val="24"/>
        </w:rPr>
        <w:t>7 лет</w:t>
      </w:r>
      <w:r w:rsidRPr="00E574C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06AE3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продолжать работу по приобщению детей к музыкальной культуре, воспитывать у них положительное отношение к музыкальным занятиям, желание слушать музыку, петь, танцевать;</w:t>
      </w:r>
    </w:p>
    <w:p w:rsidR="0093524C" w:rsidRPr="00E574CE" w:rsidRDefault="00506AE3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воспитывать интерес детей к произведениям народной, классической и современной музыки, к музыкальным</w:t>
      </w:r>
      <w:r w:rsidR="0093524C" w:rsidRPr="00E574CE">
        <w:rPr>
          <w:rFonts w:ascii="Times New Roman" w:hAnsi="Times New Roman" w:cs="Times New Roman"/>
          <w:sz w:val="24"/>
          <w:szCs w:val="24"/>
        </w:rPr>
        <w:t xml:space="preserve"> инструментам;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обогащать слуховой опыт детей при знакомстве с основными жанрами, стилями и направлениями в музыке;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накапливать представления о жизни и творчестве русских и зарубежных композиторов;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обучать детей анализу, сравнению и сопоставлению при разборе музыкальных форм и средств музыкальной выразительности;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развивать умения творческой интерпретации музыки разными средствами художественной выразительности;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совершенствовать пространственную ориентировку детей: выполнять движения по зрительному, слуховому и двигательному сигналу;</w:t>
      </w:r>
    </w:p>
    <w:p w:rsidR="0093524C" w:rsidRPr="00E574CE" w:rsidRDefault="00D07DD6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- </w:t>
      </w:r>
      <w:r w:rsidR="0093524C" w:rsidRPr="00E574CE">
        <w:rPr>
          <w:rFonts w:ascii="Times New Roman" w:hAnsi="Times New Roman" w:cs="Times New Roman"/>
          <w:sz w:val="24"/>
          <w:szCs w:val="24"/>
        </w:rPr>
        <w:t>учить детей выполнять движения в соответствии с изменением характера музыки (</w:t>
      </w:r>
      <w:proofErr w:type="gramStart"/>
      <w:r w:rsidR="0093524C" w:rsidRPr="00E574CE">
        <w:rPr>
          <w:rFonts w:ascii="Times New Roman" w:hAnsi="Times New Roman" w:cs="Times New Roman"/>
          <w:sz w:val="24"/>
          <w:szCs w:val="24"/>
        </w:rPr>
        <w:t>быстро-медленно</w:t>
      </w:r>
      <w:proofErr w:type="gramEnd"/>
      <w:r w:rsidR="0093524C" w:rsidRPr="00E574CE">
        <w:rPr>
          <w:rFonts w:ascii="Times New Roman" w:hAnsi="Times New Roman" w:cs="Times New Roman"/>
          <w:sz w:val="24"/>
          <w:szCs w:val="24"/>
        </w:rPr>
        <w:t>); бодро, свободно, подняв голову, не сутулясь и не шаркая ногами, маршировать под звучание марша, входить в зал, обходить его по периметру, останавливаться, затем по музыкальному сигналу снова начинать движение;</w:t>
      </w:r>
    </w:p>
    <w:p w:rsidR="0093524C" w:rsidRPr="00E574CE" w:rsidRDefault="0093524C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совершенствовать танцевальные движения детей;</w:t>
      </w:r>
    </w:p>
    <w:p w:rsidR="00206CBB" w:rsidRPr="00E574CE" w:rsidRDefault="00206CBB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lastRenderedPageBreak/>
        <w:t>- учить детей выполнять разные действия с предметами под музыку (передавать их друг другу, поднимать вверх, покачивать ими над головой, бросать и ловить мяч и др.);</w:t>
      </w:r>
    </w:p>
    <w:p w:rsidR="00206CBB" w:rsidRPr="00E574CE" w:rsidRDefault="00206CBB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стимулировать самостоятельную деятельность детей по сочинению танцев, игр, оркестровок;</w:t>
      </w:r>
    </w:p>
    <w:p w:rsidR="00506AE3" w:rsidRPr="00E574CE" w:rsidRDefault="00206CBB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- развивать у детей умения сотрудничать и заниматься совместным творчеством в коллективной музыкальной деятельности.</w:t>
      </w:r>
      <w:r w:rsidR="00506AE3" w:rsidRPr="00E574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1AE" w:rsidRPr="002D41AE" w:rsidRDefault="002D41AE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94B" w:rsidRDefault="00080031" w:rsidP="0008003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="0079394B" w:rsidRPr="00E6085C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1.3. </w:t>
      </w:r>
      <w:r w:rsidR="0079394B" w:rsidRPr="00E6085C">
        <w:rPr>
          <w:rFonts w:ascii="Times New Roman" w:eastAsia="Times New Roman" w:hAnsi="Times New Roman" w:cs="Times New Roman"/>
          <w:b/>
          <w:sz w:val="32"/>
          <w:szCs w:val="32"/>
        </w:rPr>
        <w:t>При</w:t>
      </w:r>
      <w:r w:rsidR="0079394B">
        <w:rPr>
          <w:rFonts w:ascii="Times New Roman" w:eastAsia="Times New Roman" w:hAnsi="Times New Roman" w:cs="Times New Roman"/>
          <w:b/>
          <w:sz w:val="32"/>
          <w:szCs w:val="32"/>
        </w:rPr>
        <w:t>нципы и подходы к формированию п</w:t>
      </w:r>
      <w:r w:rsidR="0079394B" w:rsidRPr="00E6085C">
        <w:rPr>
          <w:rFonts w:ascii="Times New Roman" w:eastAsia="Times New Roman" w:hAnsi="Times New Roman" w:cs="Times New Roman"/>
          <w:b/>
          <w:sz w:val="32"/>
          <w:szCs w:val="32"/>
        </w:rPr>
        <w:t>рограммы</w:t>
      </w:r>
    </w:p>
    <w:p w:rsidR="0079394B" w:rsidRPr="00E574CE" w:rsidRDefault="0079394B" w:rsidP="000800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sz w:val="24"/>
          <w:szCs w:val="24"/>
        </w:rPr>
        <w:t>Программа построена на следующих принципах:</w:t>
      </w:r>
    </w:p>
    <w:p w:rsidR="0079394B" w:rsidRPr="00E574CE" w:rsidRDefault="0079394B" w:rsidP="00080031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Создание комфортной обстановки, отсутствие принуждения к действиям</w:t>
      </w:r>
      <w:r w:rsidRPr="00E574CE">
        <w:rPr>
          <w:rFonts w:ascii="Times New Roman" w:eastAsia="Times New Roman" w:hAnsi="Times New Roman" w:cs="Times New Roman"/>
          <w:sz w:val="24"/>
          <w:szCs w:val="24"/>
        </w:rPr>
        <w:t xml:space="preserve"> (играм, пению). Ребёнок должен иметь возможность освоиться, захотеть принять участие в той или иной деятельности.</w:t>
      </w:r>
    </w:p>
    <w:p w:rsidR="0079394B" w:rsidRPr="00E574CE" w:rsidRDefault="0079394B" w:rsidP="00080031">
      <w:pPr>
        <w:pStyle w:val="aa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sz w:val="24"/>
          <w:szCs w:val="24"/>
        </w:rPr>
        <w:t>Нежелание ребёнка участвовать в занятии обуславливается несколькими причинами:</w:t>
      </w:r>
    </w:p>
    <w:p w:rsidR="0079394B" w:rsidRPr="00E574CE" w:rsidRDefault="0079394B" w:rsidP="00080031">
      <w:pPr>
        <w:pStyle w:val="a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sz w:val="24"/>
          <w:szCs w:val="24"/>
        </w:rPr>
        <w:t>Стеснительность, застенчивость. При каждой возможности педагог должен давать положительную оценку действию ребёнка.</w:t>
      </w:r>
    </w:p>
    <w:p w:rsidR="0079394B" w:rsidRPr="00E574CE" w:rsidRDefault="0079394B" w:rsidP="00080031">
      <w:pPr>
        <w:pStyle w:val="a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sz w:val="24"/>
          <w:szCs w:val="24"/>
        </w:rPr>
        <w:t xml:space="preserve">Неумение, непонимание. Это относится к тем детям, которые не адаптированы пока к новой, </w:t>
      </w:r>
      <w:r w:rsidR="00697982" w:rsidRPr="00E574CE">
        <w:rPr>
          <w:rFonts w:ascii="Times New Roman" w:eastAsia="Times New Roman" w:hAnsi="Times New Roman" w:cs="Times New Roman"/>
          <w:sz w:val="24"/>
          <w:szCs w:val="24"/>
        </w:rPr>
        <w:t>на первых порах незнакомой, среде. Здесь требуется большое внимание к ребёнку, проявление индивидуального подхода.</w:t>
      </w:r>
    </w:p>
    <w:p w:rsidR="0079394B" w:rsidRPr="00E574CE" w:rsidRDefault="00697982" w:rsidP="00080031">
      <w:pPr>
        <w:pStyle w:val="a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4CE">
        <w:rPr>
          <w:rFonts w:ascii="Times New Roman" w:eastAsia="Times New Roman" w:hAnsi="Times New Roman" w:cs="Times New Roman"/>
          <w:sz w:val="24"/>
          <w:szCs w:val="24"/>
        </w:rPr>
        <w:t>Неуравновешенный, капризный стиль поведения. Лучшее для педагога – акцентировать внимание ребёнка на игру, сюрпризы; положительные оценки быстрее отвлекут ребёнка.</w:t>
      </w:r>
    </w:p>
    <w:p w:rsidR="00B03B84" w:rsidRPr="00E574CE" w:rsidRDefault="00B03B84" w:rsidP="0008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802" w:rsidRPr="00E574CE" w:rsidRDefault="00D07DD6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i/>
          <w:sz w:val="24"/>
          <w:szCs w:val="24"/>
          <w:u w:val="single"/>
        </w:rPr>
        <w:t>Целостный подход в решении педагогических задач</w:t>
      </w:r>
      <w:r w:rsidRPr="00E574CE">
        <w:rPr>
          <w:rFonts w:ascii="Times New Roman" w:hAnsi="Times New Roman" w:cs="Times New Roman"/>
          <w:sz w:val="24"/>
          <w:szCs w:val="24"/>
        </w:rPr>
        <w:t>:</w:t>
      </w:r>
    </w:p>
    <w:p w:rsidR="00D07DD6" w:rsidRPr="00E574CE" w:rsidRDefault="00D07DD6" w:rsidP="00080031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 xml:space="preserve">Обогащение детей музыкальными впечатлениями через пение, слушание, игры и пляски, </w:t>
      </w:r>
      <w:proofErr w:type="spellStart"/>
      <w:r w:rsidRPr="00E574CE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E574CE">
        <w:rPr>
          <w:rFonts w:ascii="Times New Roman" w:hAnsi="Times New Roman" w:cs="Times New Roman"/>
          <w:sz w:val="24"/>
          <w:szCs w:val="24"/>
        </w:rPr>
        <w:t>.</w:t>
      </w:r>
    </w:p>
    <w:p w:rsidR="00D07DD6" w:rsidRPr="00E574CE" w:rsidRDefault="00D07DD6" w:rsidP="00080031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sz w:val="24"/>
          <w:szCs w:val="24"/>
        </w:rPr>
        <w:t>Претворение полученных впечатлений в самостоятельной игровой деятельности.</w:t>
      </w:r>
    </w:p>
    <w:p w:rsidR="00C45B3C" w:rsidRPr="00E574CE" w:rsidRDefault="00C45B3C" w:rsidP="00080031">
      <w:pPr>
        <w:pStyle w:val="aa"/>
        <w:spacing w:after="0" w:line="240" w:lineRule="auto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D07DD6" w:rsidRPr="00E574CE" w:rsidRDefault="00D07DD6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i/>
          <w:sz w:val="24"/>
          <w:szCs w:val="24"/>
          <w:u w:val="single"/>
        </w:rPr>
        <w:t>Принцип последовательности</w:t>
      </w:r>
      <w:r w:rsidRPr="00E574CE">
        <w:rPr>
          <w:rFonts w:ascii="Times New Roman" w:hAnsi="Times New Roman" w:cs="Times New Roman"/>
          <w:sz w:val="24"/>
          <w:szCs w:val="24"/>
        </w:rPr>
        <w:t xml:space="preserve"> предусматривает усложнение поставленных задач по всем разделам музыкального воспитания.</w:t>
      </w:r>
    </w:p>
    <w:p w:rsidR="00D07DD6" w:rsidRPr="00E574CE" w:rsidRDefault="00D07DD6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i/>
          <w:sz w:val="24"/>
          <w:szCs w:val="24"/>
          <w:u w:val="single"/>
        </w:rPr>
        <w:t>Соотношение музыкального материала с природным и историко-культурным календарём</w:t>
      </w:r>
      <w:r w:rsidRPr="00E574CE">
        <w:rPr>
          <w:rFonts w:ascii="Times New Roman" w:hAnsi="Times New Roman" w:cs="Times New Roman"/>
          <w:sz w:val="24"/>
          <w:szCs w:val="24"/>
        </w:rPr>
        <w:t>. В силу возрастных особенностей дети не всегда могут осмыслить значение того или иного календарного события. Необходимо дать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</w:t>
      </w:r>
      <w:r w:rsidR="00C45B3C" w:rsidRPr="00E574CE">
        <w:rPr>
          <w:rFonts w:ascii="Times New Roman" w:hAnsi="Times New Roman" w:cs="Times New Roman"/>
          <w:sz w:val="24"/>
          <w:szCs w:val="24"/>
        </w:rPr>
        <w:t xml:space="preserve"> песенку или частушку, принять участие в весёлой игре).</w:t>
      </w:r>
    </w:p>
    <w:p w:rsidR="00C45B3C" w:rsidRPr="00E574CE" w:rsidRDefault="00C45B3C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i/>
          <w:sz w:val="24"/>
          <w:szCs w:val="24"/>
          <w:u w:val="single"/>
        </w:rPr>
        <w:t>Принцип партнерства</w:t>
      </w:r>
      <w:r w:rsidRPr="00E574CE">
        <w:rPr>
          <w:rFonts w:ascii="Times New Roman" w:hAnsi="Times New Roman" w:cs="Times New Roman"/>
          <w:sz w:val="24"/>
          <w:szCs w:val="24"/>
        </w:rPr>
        <w:t xml:space="preserve"> – авторитарный стиль поведения педагога («Делай, как я говорю») – недопустим. Общение с детьми должно происходить на равных, партнерских </w:t>
      </w:r>
      <w:proofErr w:type="gramStart"/>
      <w:r w:rsidRPr="00E574CE"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 w:rsidRPr="00E574CE">
        <w:rPr>
          <w:rFonts w:ascii="Times New Roman" w:hAnsi="Times New Roman" w:cs="Times New Roman"/>
          <w:sz w:val="24"/>
          <w:szCs w:val="24"/>
        </w:rPr>
        <w:t xml:space="preserve">. «Покажите мне», «Кто мне поможет» - эти фразы должны использоваться педагогом. Дети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</w:t>
      </w:r>
    </w:p>
    <w:p w:rsidR="00C45B3C" w:rsidRPr="00E574CE" w:rsidRDefault="00C45B3C" w:rsidP="00080031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45B3C" w:rsidRDefault="00C45B3C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4CE">
        <w:rPr>
          <w:rFonts w:ascii="Times New Roman" w:hAnsi="Times New Roman" w:cs="Times New Roman"/>
          <w:i/>
          <w:sz w:val="24"/>
          <w:szCs w:val="24"/>
          <w:u w:val="single"/>
        </w:rPr>
        <w:t>Принцип положительной оценки деятельности детей</w:t>
      </w:r>
      <w:r w:rsidRPr="00E574CE">
        <w:rPr>
          <w:rFonts w:ascii="Times New Roman" w:hAnsi="Times New Roman" w:cs="Times New Roman"/>
          <w:sz w:val="24"/>
          <w:szCs w:val="24"/>
        </w:rPr>
        <w:t xml:space="preserve">, что способствует более высокой активности, эмоциональной отдаче, хорошему настроению и желанию дальнейшего участия в творчестве. </w:t>
      </w:r>
      <w:proofErr w:type="gramStart"/>
      <w:r w:rsidRPr="00E574CE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E574CE">
        <w:rPr>
          <w:rFonts w:ascii="Times New Roman" w:hAnsi="Times New Roman" w:cs="Times New Roman"/>
          <w:sz w:val="24"/>
          <w:szCs w:val="24"/>
        </w:rPr>
        <w:t xml:space="preserve"> можно и нужно делать замечания детям 5-7 лет. Но в очень корректной, деликатной и доброжелательной форме.</w:t>
      </w:r>
    </w:p>
    <w:p w:rsidR="00EF77C3" w:rsidRPr="00EF77C3" w:rsidRDefault="00EF77C3" w:rsidP="00080031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7C3" w:rsidRDefault="00080031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Принцип индивидуализации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 п</w:t>
      </w:r>
      <w:r w:rsidR="00EF77C3" w:rsidRPr="00EF77C3">
        <w:rPr>
          <w:rFonts w:ascii="Times New Roman" w:hAnsi="Times New Roman" w:cs="Times New Roman"/>
          <w:sz w:val="24"/>
          <w:szCs w:val="24"/>
        </w:rPr>
        <w:t>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образования.</w:t>
      </w:r>
    </w:p>
    <w:p w:rsidR="00EF77C3" w:rsidRPr="00EF77C3" w:rsidRDefault="00EF77C3" w:rsidP="00080031">
      <w:pPr>
        <w:pStyle w:val="a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7C3" w:rsidRPr="00080031" w:rsidRDefault="00080031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t>Принцип сотрудничества: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F77C3" w:rsidRPr="00EF77C3">
        <w:rPr>
          <w:rFonts w:ascii="Times New Roman" w:hAnsi="Times New Roman" w:cs="Times New Roman"/>
          <w:sz w:val="24"/>
          <w:szCs w:val="24"/>
        </w:rPr>
        <w:t>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</w:t>
      </w:r>
      <w:r w:rsidR="00EF77C3">
        <w:rPr>
          <w:rFonts w:ascii="Times New Roman" w:hAnsi="Times New Roman" w:cs="Times New Roman"/>
          <w:sz w:val="24"/>
          <w:szCs w:val="24"/>
        </w:rPr>
        <w:t xml:space="preserve">ников </w:t>
      </w:r>
    </w:p>
    <w:p w:rsidR="00EF77C3" w:rsidRDefault="00EF77C3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t>Приобщение детей к социокультурным нормам</w:t>
      </w:r>
      <w:r w:rsidRPr="00EF77C3">
        <w:rPr>
          <w:rFonts w:ascii="Times New Roman" w:hAnsi="Times New Roman" w:cs="Times New Roman"/>
          <w:sz w:val="24"/>
          <w:szCs w:val="24"/>
        </w:rPr>
        <w:t>, традициям семьи, общества и государства.</w:t>
      </w:r>
    </w:p>
    <w:p w:rsidR="00080031" w:rsidRPr="00080031" w:rsidRDefault="00080031" w:rsidP="0008003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80031" w:rsidRPr="00080031" w:rsidRDefault="00EF77C3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познавательных интересов</w:t>
      </w:r>
      <w:r w:rsidRPr="00EF77C3">
        <w:rPr>
          <w:rFonts w:ascii="Times New Roman" w:hAnsi="Times New Roman" w:cs="Times New Roman"/>
          <w:sz w:val="24"/>
          <w:szCs w:val="24"/>
        </w:rPr>
        <w:t xml:space="preserve"> и познавательных действий ребёнка в различных видах деятельности.</w:t>
      </w:r>
    </w:p>
    <w:p w:rsidR="00080031" w:rsidRPr="00EF77C3" w:rsidRDefault="00080031" w:rsidP="00080031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80031" w:rsidRPr="00080031" w:rsidRDefault="00EF77C3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t>Возрастная адекватность</w:t>
      </w:r>
      <w:r w:rsidRPr="00EF77C3">
        <w:rPr>
          <w:rFonts w:ascii="Times New Roman" w:hAnsi="Times New Roman" w:cs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:rsidR="00C45B3C" w:rsidRDefault="00EF77C3" w:rsidP="0008003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80031">
        <w:rPr>
          <w:rFonts w:ascii="Times New Roman" w:hAnsi="Times New Roman" w:cs="Times New Roman"/>
          <w:i/>
          <w:sz w:val="24"/>
          <w:szCs w:val="24"/>
          <w:u w:val="single"/>
        </w:rPr>
        <w:t>Учёт этнокультурной ситуации развития детей.</w:t>
      </w:r>
    </w:p>
    <w:p w:rsidR="00DF69AA" w:rsidRDefault="00DF69AA" w:rsidP="00DF69AA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80031" w:rsidRPr="00D95C57" w:rsidRDefault="00080031" w:rsidP="00080031">
      <w:pPr>
        <w:pStyle w:val="2"/>
        <w:tabs>
          <w:tab w:val="left" w:pos="709"/>
        </w:tabs>
        <w:ind w:left="0" w:right="38"/>
        <w:jc w:val="left"/>
        <w:rPr>
          <w:bCs w:val="0"/>
          <w:i w:val="0"/>
          <w:iCs w:val="0"/>
          <w:sz w:val="28"/>
          <w:szCs w:val="28"/>
        </w:rPr>
      </w:pPr>
      <w:r w:rsidRPr="00D95C57">
        <w:rPr>
          <w:bCs w:val="0"/>
          <w:i w:val="0"/>
          <w:iCs w:val="0"/>
          <w:sz w:val="28"/>
          <w:szCs w:val="28"/>
        </w:rPr>
        <w:t>Основные подходы</w:t>
      </w:r>
      <w:r w:rsidRPr="00D95C57">
        <w:rPr>
          <w:b w:val="0"/>
          <w:bCs w:val="0"/>
          <w:i w:val="0"/>
          <w:iCs w:val="0"/>
          <w:sz w:val="28"/>
          <w:szCs w:val="28"/>
        </w:rPr>
        <w:t xml:space="preserve"> </w:t>
      </w:r>
      <w:r w:rsidRPr="00D95C57">
        <w:rPr>
          <w:bCs w:val="0"/>
          <w:i w:val="0"/>
          <w:iCs w:val="0"/>
          <w:sz w:val="28"/>
          <w:szCs w:val="28"/>
        </w:rPr>
        <w:t>к формированию Программы.</w:t>
      </w:r>
    </w:p>
    <w:p w:rsidR="00080031" w:rsidRPr="001410A4" w:rsidRDefault="00080031" w:rsidP="00080031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10A4">
        <w:rPr>
          <w:rFonts w:ascii="Times New Roman" w:hAnsi="Times New Roman" w:cs="Times New Roman"/>
          <w:i/>
          <w:sz w:val="24"/>
          <w:szCs w:val="24"/>
        </w:rPr>
        <w:t>Деятельностный</w:t>
      </w:r>
      <w:proofErr w:type="spellEnd"/>
      <w:r w:rsidRPr="001410A4">
        <w:rPr>
          <w:rFonts w:ascii="Times New Roman" w:hAnsi="Times New Roman" w:cs="Times New Roman"/>
          <w:i/>
          <w:sz w:val="24"/>
          <w:szCs w:val="24"/>
        </w:rPr>
        <w:t xml:space="preserve"> подход</w:t>
      </w:r>
      <w:r w:rsidRPr="001410A4">
        <w:rPr>
          <w:rFonts w:ascii="Times New Roman" w:hAnsi="Times New Roman" w:cs="Times New Roman"/>
          <w:sz w:val="24"/>
          <w:szCs w:val="24"/>
        </w:rPr>
        <w:t xml:space="preserve"> осуществляется в процессе организации различных видов детской деятельности: игровой, коммуникативной, трудовой, познавательно-исследовательской, изобразительной, музыкальной, восприятия художественной литературы и фольклора, двигательной, конструирования.</w:t>
      </w:r>
      <w:proofErr w:type="gramEnd"/>
      <w:r w:rsidRPr="001410A4">
        <w:rPr>
          <w:rFonts w:ascii="Times New Roman" w:hAnsi="Times New Roman" w:cs="Times New Roman"/>
          <w:sz w:val="24"/>
          <w:szCs w:val="24"/>
        </w:rPr>
        <w:t xml:space="preserve"> Организованная образовательная деятельность (непосредственно образовательная) строится как процесс организации различных видов деятельности.</w:t>
      </w:r>
    </w:p>
    <w:p w:rsidR="00080031" w:rsidRPr="001410A4" w:rsidRDefault="00080031" w:rsidP="0008003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80031" w:rsidRPr="001410A4" w:rsidRDefault="00080031" w:rsidP="00080031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A4">
        <w:rPr>
          <w:rFonts w:ascii="Times New Roman" w:hAnsi="Times New Roman" w:cs="Times New Roman"/>
          <w:i/>
          <w:sz w:val="24"/>
          <w:szCs w:val="24"/>
        </w:rPr>
        <w:t>Личностно-ориентированный подход</w:t>
      </w:r>
      <w:r w:rsidRPr="001410A4">
        <w:rPr>
          <w:rFonts w:ascii="Times New Roman" w:hAnsi="Times New Roman" w:cs="Times New Roman"/>
          <w:sz w:val="24"/>
          <w:szCs w:val="24"/>
        </w:rPr>
        <w:t xml:space="preserve"> – это такое обучение, которое во главу угла ставит самобытность ребенка, его </w:t>
      </w:r>
      <w:proofErr w:type="spellStart"/>
      <w:r w:rsidRPr="001410A4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1410A4">
        <w:rPr>
          <w:rFonts w:ascii="Times New Roman" w:hAnsi="Times New Roman" w:cs="Times New Roman"/>
          <w:sz w:val="24"/>
          <w:szCs w:val="24"/>
        </w:rPr>
        <w:t>, субъективность процесса обучения, т.е. опора на опыт ребенка, субъектно-субъектные отношения. Реализуется в любых видах деятельности детей (НОД, совместная деятельность в режимных моментах, при проведении режимных процессов).</w:t>
      </w:r>
    </w:p>
    <w:p w:rsidR="00080031" w:rsidRPr="001410A4" w:rsidRDefault="00080031" w:rsidP="0008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031" w:rsidRPr="001410A4" w:rsidRDefault="00080031" w:rsidP="00080031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A4">
        <w:rPr>
          <w:rFonts w:ascii="Times New Roman" w:hAnsi="Times New Roman" w:cs="Times New Roman"/>
          <w:i/>
          <w:sz w:val="24"/>
          <w:szCs w:val="24"/>
        </w:rPr>
        <w:t>Индивидуальный подход</w:t>
      </w:r>
      <w:r w:rsidRPr="001410A4">
        <w:rPr>
          <w:rFonts w:ascii="Times New Roman" w:hAnsi="Times New Roman" w:cs="Times New Roman"/>
          <w:sz w:val="24"/>
          <w:szCs w:val="24"/>
        </w:rPr>
        <w:t xml:space="preserve"> – это учет индивидуальных особенностей детей группы в образовательном процессе.</w:t>
      </w:r>
    </w:p>
    <w:p w:rsidR="00080031" w:rsidRPr="001410A4" w:rsidRDefault="00080031" w:rsidP="0008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031" w:rsidRDefault="00080031" w:rsidP="00080031">
      <w:pPr>
        <w:pStyle w:val="aa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0A4">
        <w:rPr>
          <w:rFonts w:ascii="Times New Roman" w:hAnsi="Times New Roman" w:cs="Times New Roman"/>
          <w:i/>
          <w:sz w:val="24"/>
          <w:szCs w:val="24"/>
        </w:rPr>
        <w:t>Дифференцированный подход</w:t>
      </w:r>
      <w:r w:rsidRPr="001410A4">
        <w:rPr>
          <w:rFonts w:ascii="Times New Roman" w:hAnsi="Times New Roman" w:cs="Times New Roman"/>
          <w:sz w:val="24"/>
          <w:szCs w:val="24"/>
        </w:rPr>
        <w:t xml:space="preserve"> – в образовательном процессе предусмотрена возможность объединения детей по особенностям развития, по интересам, по выбору.</w:t>
      </w:r>
    </w:p>
    <w:p w:rsidR="0056322C" w:rsidRPr="0056322C" w:rsidRDefault="0056322C" w:rsidP="0056322C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6322C" w:rsidRDefault="0056322C" w:rsidP="00563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C" w:rsidRDefault="0056322C" w:rsidP="00563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C" w:rsidRDefault="0056322C" w:rsidP="00563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C" w:rsidRDefault="0056322C" w:rsidP="00563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22C" w:rsidRPr="0056322C" w:rsidRDefault="0056322C" w:rsidP="00563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031" w:rsidRPr="00080031" w:rsidRDefault="00080031" w:rsidP="00080031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45B3C" w:rsidRDefault="00080031" w:rsidP="00C45B3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lastRenderedPageBreak/>
        <w:t>1</w:t>
      </w:r>
      <w:r w:rsidR="00CA012A" w:rsidRPr="00CA012A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.</w:t>
      </w:r>
      <w:r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>2.</w:t>
      </w:r>
      <w:r w:rsidR="00CA012A" w:rsidRPr="00CA012A">
        <w:rPr>
          <w:rFonts w:ascii="Times New Roman" w:eastAsia="Calibri" w:hAnsi="Times New Roman" w:cs="Times New Roman"/>
          <w:b/>
          <w:bCs/>
          <w:color w:val="000000"/>
          <w:kern w:val="24"/>
          <w:sz w:val="32"/>
          <w:szCs w:val="32"/>
        </w:rPr>
        <w:t xml:space="preserve"> Возрастные особенности развития детей дошкольного возраста</w:t>
      </w:r>
    </w:p>
    <w:p w:rsidR="00CA012A" w:rsidRPr="00051332" w:rsidRDefault="00051332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      </w:t>
      </w:r>
      <w:r w:rsidR="00CA012A" w:rsidRPr="00051332">
        <w:rPr>
          <w:rFonts w:eastAsia="Calibri"/>
          <w:bCs/>
          <w:color w:val="000000"/>
          <w:kern w:val="24"/>
        </w:rPr>
        <w:t xml:space="preserve">Способности ребёнка развиваются в процессе активной музыкальной деятельности. Правильно организовать и направить её, учитывая изменения возрастных ступеней, - задача музыкального руководителя. </w:t>
      </w:r>
    </w:p>
    <w:p w:rsidR="00CA012A" w:rsidRPr="00051332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 w:rsidRPr="00051332">
        <w:rPr>
          <w:rFonts w:eastAsia="Calibri"/>
          <w:bCs/>
          <w:color w:val="000000"/>
          <w:kern w:val="24"/>
        </w:rPr>
        <w:t xml:space="preserve">           Старших дошкольников отличает яркая эмоциональная реакция на музыку. Появляется интонационно-мелодическая ориентация музыкального восприятия.</w:t>
      </w:r>
    </w:p>
    <w:p w:rsidR="00051332" w:rsidRPr="00FF249A" w:rsidRDefault="00051332" w:rsidP="00FF249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>
        <w:rPr>
          <w:rFonts w:eastAsia="Calibri"/>
          <w:bCs/>
          <w:color w:val="000000"/>
          <w:kern w:val="24"/>
        </w:rPr>
        <w:t xml:space="preserve">           </w:t>
      </w:r>
      <w:r w:rsidRPr="00FF5A74">
        <w:rPr>
          <w:rFonts w:eastAsia="Calibri"/>
          <w:bCs/>
          <w:color w:val="000000"/>
          <w:kern w:val="24"/>
        </w:rPr>
        <w:t>Содержание Программы учитывает возрастные и индивидуальные особенности детей, воспитывающих</w:t>
      </w:r>
      <w:r>
        <w:rPr>
          <w:rFonts w:eastAsia="Calibri"/>
          <w:bCs/>
          <w:color w:val="000000"/>
          <w:kern w:val="24"/>
        </w:rPr>
        <w:t xml:space="preserve">ся в группе компенсирующей направленности </w:t>
      </w:r>
      <w:r w:rsidRPr="00FF5A74">
        <w:t>для детей старшего дошкольного возраста с общим и тяжелым недоразвитием речи (ОНР и ТНР)</w:t>
      </w:r>
      <w:r w:rsidR="00FF249A">
        <w:t xml:space="preserve">. </w:t>
      </w:r>
    </w:p>
    <w:p w:rsidR="00051332" w:rsidRPr="00FF5A74" w:rsidRDefault="00051332" w:rsidP="00051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5089"/>
        <w:gridCol w:w="1299"/>
        <w:gridCol w:w="3183"/>
      </w:tblGrid>
      <w:tr w:rsidR="00051332" w:rsidRPr="00FF5A74" w:rsidTr="007068B0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2" w:rsidRPr="00FF5A74" w:rsidRDefault="00051332" w:rsidP="007068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F5A74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2" w:rsidRPr="00FF5A74" w:rsidRDefault="00FF249A" w:rsidP="007068B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В</w:t>
            </w:r>
            <w:r w:rsidR="00051332" w:rsidRPr="00FF5A74">
              <w:rPr>
                <w:b/>
                <w:sz w:val="24"/>
                <w:szCs w:val="24"/>
              </w:rPr>
              <w:t xml:space="preserve">озраст  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32" w:rsidRPr="00FF5A74" w:rsidRDefault="00FF249A" w:rsidP="007068B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051332" w:rsidRPr="00FF5A74">
              <w:rPr>
                <w:b/>
                <w:sz w:val="24"/>
                <w:szCs w:val="24"/>
              </w:rPr>
              <w:t>оличество детей</w:t>
            </w:r>
          </w:p>
        </w:tc>
      </w:tr>
      <w:tr w:rsidR="00051332" w:rsidRPr="00FF5A74" w:rsidTr="007068B0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2" w:rsidRPr="00257603" w:rsidRDefault="00051332" w:rsidP="007068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7603">
              <w:rPr>
                <w:sz w:val="24"/>
                <w:szCs w:val="24"/>
              </w:rPr>
              <w:t>Группа компенсирующей направленности для детей с ТНР «</w:t>
            </w:r>
            <w:proofErr w:type="spellStart"/>
            <w:r w:rsidRPr="00257603">
              <w:rPr>
                <w:sz w:val="24"/>
                <w:szCs w:val="24"/>
              </w:rPr>
              <w:t>Дельфинчик</w:t>
            </w:r>
            <w:proofErr w:type="spellEnd"/>
            <w:r w:rsidRPr="00257603">
              <w:rPr>
                <w:sz w:val="24"/>
                <w:szCs w:val="24"/>
              </w:rPr>
              <w:t>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2" w:rsidRPr="00257603" w:rsidRDefault="00051332" w:rsidP="0070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603">
              <w:rPr>
                <w:sz w:val="24"/>
                <w:szCs w:val="24"/>
              </w:rPr>
              <w:t>5-7 л</w:t>
            </w:r>
            <w:r>
              <w:rPr>
                <w:sz w:val="24"/>
                <w:szCs w:val="24"/>
              </w:rPr>
              <w:t>ет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32" w:rsidRPr="00257603" w:rsidRDefault="00FF249A" w:rsidP="0070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051332" w:rsidRDefault="00051332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</w:p>
    <w:p w:rsidR="00051332" w:rsidRPr="006F1D51" w:rsidRDefault="00051332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>
        <w:rPr>
          <w:rFonts w:eastAsia="Calibri"/>
          <w:bCs/>
          <w:color w:val="000000"/>
          <w:kern w:val="24"/>
          <w:sz w:val="28"/>
          <w:szCs w:val="28"/>
        </w:rPr>
        <w:t xml:space="preserve">           </w:t>
      </w:r>
      <w:r w:rsidRPr="006F1D51">
        <w:rPr>
          <w:rFonts w:eastAsia="Calibri"/>
          <w:bCs/>
          <w:color w:val="000000"/>
          <w:kern w:val="24"/>
        </w:rPr>
        <w:t>Общие тенденции возрастного развития:</w:t>
      </w:r>
    </w:p>
    <w:p w:rsidR="00CA012A" w:rsidRPr="006F1D51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CA012A" w:rsidRPr="006F1D51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 w:rsidRPr="006F1D51">
        <w:rPr>
          <w:rFonts w:eastAsia="Calibri"/>
          <w:bCs/>
          <w:color w:val="000000"/>
          <w:kern w:val="24"/>
        </w:rPr>
        <w:t xml:space="preserve">           </w:t>
      </w:r>
      <w:r w:rsidRPr="006F1D51">
        <w:rPr>
          <w:rFonts w:eastAsia="Calibri"/>
          <w:b/>
          <w:bCs/>
          <w:i/>
          <w:color w:val="000000"/>
          <w:kern w:val="24"/>
        </w:rPr>
        <w:t xml:space="preserve">Пятый год жизни: </w:t>
      </w:r>
      <w:r w:rsidRPr="006F1D51">
        <w:rPr>
          <w:rFonts w:eastAsia="Calibri"/>
          <w:bCs/>
          <w:color w:val="000000"/>
          <w:kern w:val="24"/>
        </w:rPr>
        <w:t xml:space="preserve">характеризуется активной любознательностью детей. Этот период вопросов: «почему?», «отчего?». Ребёнок начинает осмысливать связь между явлениями и событиями, может сделать простейшие обобщения. </w:t>
      </w:r>
      <w:proofErr w:type="gramStart"/>
      <w:r w:rsidRPr="006F1D51">
        <w:rPr>
          <w:rFonts w:eastAsia="Calibri"/>
          <w:bCs/>
          <w:color w:val="000000"/>
          <w:kern w:val="24"/>
        </w:rPr>
        <w:t>Он наблюдателен, способен определить: музыка весёлая, радостная, спокойная; звуки высокие, низкие, громкие, тихие; в пьесе части (одна быстрая, а другая медленная), на каком инструменте играют мелодию (рояль, скрипка, баян).</w:t>
      </w:r>
      <w:proofErr w:type="gramEnd"/>
      <w:r w:rsidRPr="006F1D51">
        <w:rPr>
          <w:rFonts w:eastAsia="Calibri"/>
          <w:bCs/>
          <w:color w:val="000000"/>
          <w:kern w:val="24"/>
        </w:rPr>
        <w:t xml:space="preserve"> Ребёнку понятны требования: как надо спеть песню, как двигаться в спокойном хороводе и как в подвижной пляске. Голос в этом возрасте приобретает звонкость, подвижность. Певческие интонации становятся более устойчивыми, но требуют постоянной поддержки взрослого. Налаживаются вокально-слуховая координация. Освоение основных видов движения – ходьбы, бега, прыжков – дает возможность детям шире использовать их в играх и танцах. Одни стремятся, не подражая друг другу, по-своему исполнить роль (например, в сюжетной игре). Другие проявляют интерес только к одному виду деятельности в зависимости от индивидуальных склонностей и способностей каждого.</w:t>
      </w:r>
    </w:p>
    <w:p w:rsidR="00CA012A" w:rsidRPr="006F1D51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CA012A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  <w:r w:rsidRPr="006F1D51">
        <w:rPr>
          <w:rFonts w:eastAsia="Calibri"/>
          <w:b/>
          <w:bCs/>
          <w:i/>
          <w:color w:val="000000"/>
          <w:kern w:val="24"/>
        </w:rPr>
        <w:t xml:space="preserve">           Шестой и седьмой год жизни:</w:t>
      </w:r>
      <w:r w:rsidRPr="006F1D51">
        <w:rPr>
          <w:rFonts w:eastAsia="Calibri"/>
          <w:bCs/>
          <w:color w:val="000000"/>
          <w:kern w:val="24"/>
        </w:rPr>
        <w:t xml:space="preserve"> этот период подготовки ребят к школе. На основе полученных знаний и впечатлений о музыке дети могут не только ответить на вопрос, но и самостоятельно охарактеризовать музыкальное произведение, разобраться в выразительных его средствах, почувствовать разнообразные оттенки настроения, переданные музыкой.  Ребёнок способен к целостному восприятию музыкального образа, что очень важно и для воспитания эстетического отношения к окружающему. Целостное восприятие не снижается, если ставится задача выделить, различить наиболее яркие средства «музыкального языка». Ребёнок может выделить эти средства и, учитывая их, действовать в соответствии с определённым образом при слушании музыки, исполнении песен и танцевальных движений. Это способствует музыкально-слуховому развитию, усвоению необходимых навыков для подготовки к пению по нотам. У детей 6-7 лет ещё более укрепляется голосовой аппарат, расширяется и выравнивается диапазон, появляется большая напевность, звонкость. Песни, пляски, игры исполняются самостоятельно, выразительно и в какой-то мере творчески. Индивидуальные музыкальные интересы и способности проявляются ярче.</w:t>
      </w:r>
    </w:p>
    <w:p w:rsidR="0056322C" w:rsidRDefault="0056322C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56322C" w:rsidRPr="006F1D51" w:rsidRDefault="0056322C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296F09" w:rsidRPr="006F1D51" w:rsidRDefault="00296F09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296F09" w:rsidRDefault="00FF249A" w:rsidP="00296F09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6F1D51">
        <w:rPr>
          <w:rFonts w:eastAsia="Calibri"/>
          <w:b/>
          <w:bCs/>
          <w:color w:val="000000"/>
          <w:kern w:val="24"/>
          <w:sz w:val="32"/>
          <w:szCs w:val="32"/>
        </w:rPr>
        <w:lastRenderedPageBreak/>
        <w:t>1</w:t>
      </w:r>
      <w:r w:rsidR="00296F09" w:rsidRPr="006F1D51">
        <w:rPr>
          <w:rFonts w:eastAsia="Calibri"/>
          <w:b/>
          <w:bCs/>
          <w:color w:val="000000"/>
          <w:kern w:val="24"/>
          <w:sz w:val="32"/>
          <w:szCs w:val="32"/>
        </w:rPr>
        <w:t>.</w:t>
      </w:r>
      <w:r w:rsidRPr="006F1D51">
        <w:rPr>
          <w:rFonts w:eastAsia="Calibri"/>
          <w:b/>
          <w:bCs/>
          <w:color w:val="000000"/>
          <w:kern w:val="24"/>
          <w:sz w:val="32"/>
          <w:szCs w:val="32"/>
        </w:rPr>
        <w:t>3.</w:t>
      </w:r>
      <w:r w:rsidR="00296F09" w:rsidRPr="006F1D51">
        <w:rPr>
          <w:rFonts w:eastAsia="Calibri"/>
          <w:b/>
          <w:bCs/>
          <w:color w:val="000000"/>
          <w:kern w:val="24"/>
          <w:sz w:val="32"/>
          <w:szCs w:val="32"/>
        </w:rPr>
        <w:t xml:space="preserve"> </w:t>
      </w:r>
      <w:r w:rsidR="00296F09" w:rsidRPr="006F1D51">
        <w:rPr>
          <w:b/>
          <w:sz w:val="32"/>
          <w:szCs w:val="32"/>
        </w:rPr>
        <w:t>Планируемые результаты освоения программы.</w:t>
      </w:r>
    </w:p>
    <w:p w:rsidR="006F1D51" w:rsidRPr="006F1D51" w:rsidRDefault="006F1D51" w:rsidP="00296F09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</w:p>
    <w:p w:rsidR="00FF249A" w:rsidRPr="006F1D51" w:rsidRDefault="00FF249A" w:rsidP="00FF2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В соответствии с ФГОС </w:t>
      </w:r>
      <w:proofErr w:type="gramStart"/>
      <w:r w:rsidRPr="006F1D51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6F1D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F1D51">
        <w:rPr>
          <w:rFonts w:ascii="Times New Roman" w:eastAsia="Times New Roman" w:hAnsi="Times New Roman"/>
          <w:sz w:val="24"/>
          <w:szCs w:val="24"/>
        </w:rPr>
        <w:t>специфика</w:t>
      </w:r>
      <w:proofErr w:type="gramEnd"/>
      <w:r w:rsidRPr="006F1D51">
        <w:rPr>
          <w:rFonts w:ascii="Times New Roman" w:eastAsia="Times New Roman" w:hAnsi="Times New Roman"/>
          <w:sz w:val="24"/>
          <w:szCs w:val="24"/>
        </w:rPr>
        <w:t xml:space="preserve">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 и представляют собой возрастные характеристики возможных достижений ребенка к завершению </w:t>
      </w:r>
      <w:proofErr w:type="gramStart"/>
      <w:r w:rsidRPr="006F1D51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6F1D51">
        <w:rPr>
          <w:rFonts w:ascii="Times New Roman" w:eastAsia="Times New Roman" w:hAnsi="Times New Roman"/>
          <w:sz w:val="24"/>
          <w:szCs w:val="24"/>
        </w:rPr>
        <w:t>.</w:t>
      </w:r>
    </w:p>
    <w:p w:rsidR="00FF249A" w:rsidRPr="006F1D51" w:rsidRDefault="00FF249A" w:rsidP="00FF2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Реализация образовательных целей и задач Программы направлена на достижение целевых </w:t>
      </w:r>
      <w:proofErr w:type="gramStart"/>
      <w:r w:rsidRPr="006F1D51">
        <w:rPr>
          <w:rFonts w:ascii="Times New Roman" w:eastAsia="Times New Roman" w:hAnsi="Times New Roman"/>
          <w:sz w:val="24"/>
          <w:szCs w:val="24"/>
        </w:rPr>
        <w:t>ориентиров</w:t>
      </w:r>
      <w:proofErr w:type="gramEnd"/>
      <w:r w:rsidRPr="006F1D51">
        <w:rPr>
          <w:rFonts w:ascii="Times New Roman" w:eastAsia="Times New Roman" w:hAnsi="Times New Roman"/>
          <w:sz w:val="24"/>
          <w:szCs w:val="24"/>
        </w:rPr>
        <w:t xml:space="preserve"> ДО, которые описаны как основные характеристики развития ребенка.</w:t>
      </w:r>
    </w:p>
    <w:p w:rsidR="00FF249A" w:rsidRPr="006F1D51" w:rsidRDefault="00FF249A" w:rsidP="00FF2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:rsidR="00296F09" w:rsidRPr="006F1D51" w:rsidRDefault="00296F09" w:rsidP="00296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Результатами освоения программы являются целевые ориентиры, которые представляют собой возрастные характеристики возможных музыкальных достижений ребенка. </w:t>
      </w:r>
    </w:p>
    <w:p w:rsidR="00296F09" w:rsidRPr="006F1D51" w:rsidRDefault="00296F09" w:rsidP="00296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F1D51">
        <w:rPr>
          <w:rFonts w:ascii="Times New Roman" w:hAnsi="Times New Roman"/>
          <w:sz w:val="24"/>
          <w:szCs w:val="24"/>
        </w:rPr>
        <w:t>В</w:t>
      </w:r>
      <w:r w:rsidRPr="006F1D51">
        <w:rPr>
          <w:rFonts w:ascii="SchoolBookCSanPin-Regular" w:hAnsi="SchoolBookCSanPin-Regular" w:cs="SchoolBookCSanPin-Regular"/>
          <w:sz w:val="24"/>
          <w:szCs w:val="24"/>
        </w:rPr>
        <w:t xml:space="preserve"> </w:t>
      </w:r>
      <w:r w:rsidRPr="006F1D51">
        <w:rPr>
          <w:rFonts w:ascii="Times New Roman" w:hAnsi="Times New Roman"/>
          <w:sz w:val="24"/>
          <w:szCs w:val="24"/>
        </w:rPr>
        <w:t xml:space="preserve">соответствии с ФГОС ДО в Рабочей образовательной программе по музыкальному развитию детей дошкольного возраста осуществлена конкретизация планируемых результатов освоения Программы с учётом возрастных особенностей  детей, под которыми понимаются необязательные для всех детей, появляющиеся или формируемые к определенному возрасту качества, знания, умения, способности, ценности и т.д., а только как возможные, вероятные результаты. </w:t>
      </w:r>
      <w:proofErr w:type="gramEnd"/>
    </w:p>
    <w:p w:rsidR="00296F09" w:rsidRPr="006F1D51" w:rsidRDefault="00296F09" w:rsidP="00296F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Освоение Рабочей образовательной программы по музыкальному развитию детей дошкольного возраста сопровождается проведением начальной  и итоговой  диагностикой музыкальных способностей воспитанников. </w:t>
      </w:r>
    </w:p>
    <w:p w:rsidR="00296F09" w:rsidRPr="006F1D51" w:rsidRDefault="00296F09" w:rsidP="0029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ab/>
        <w:t xml:space="preserve">Данные наблюдения должны отражать динамику индивидуального развития ребенка на протяжении всего образовательного процесса. </w:t>
      </w:r>
    </w:p>
    <w:p w:rsidR="00296F09" w:rsidRPr="006F1D51" w:rsidRDefault="00296F09" w:rsidP="00296F09">
      <w:pPr>
        <w:pStyle w:val="Default"/>
        <w:ind w:firstLine="709"/>
        <w:jc w:val="both"/>
        <w:rPr>
          <w:rFonts w:eastAsia="Times New Roman"/>
          <w:color w:val="auto"/>
        </w:rPr>
      </w:pPr>
      <w:r w:rsidRPr="006F1D51">
        <w:rPr>
          <w:rFonts w:eastAsia="Times New Roman"/>
          <w:color w:val="auto"/>
        </w:rPr>
        <w:t xml:space="preserve">Выделенные показатели отражают основные моменты музыкального  развития дошкольников и обуславливают успешность перехода ребенка на следующий возрастной этап.  </w:t>
      </w:r>
    </w:p>
    <w:p w:rsidR="00296F09" w:rsidRPr="006F1D51" w:rsidRDefault="006F1D51" w:rsidP="00296F09">
      <w:pPr>
        <w:pStyle w:val="Default"/>
        <w:ind w:firstLine="709"/>
        <w:jc w:val="both"/>
        <w:rPr>
          <w:rFonts w:eastAsia="Times New Roman"/>
          <w:color w:val="auto"/>
        </w:rPr>
      </w:pPr>
      <w:r w:rsidRPr="006F1D51">
        <w:rPr>
          <w:rFonts w:eastAsia="Times New Roman"/>
          <w:color w:val="auto"/>
        </w:rPr>
        <w:t>К целевым ориентирам относятся следующие характеристики музыкального  развития ребёнка на начальном этапе дошкольного возраста и на этапе его завершения:</w:t>
      </w:r>
    </w:p>
    <w:p w:rsidR="006F1D51" w:rsidRPr="006F1D51" w:rsidRDefault="006F1D51" w:rsidP="00296F09">
      <w:pPr>
        <w:pStyle w:val="Default"/>
        <w:ind w:firstLine="709"/>
        <w:jc w:val="both"/>
        <w:rPr>
          <w:rFonts w:eastAsia="Times New Roman"/>
          <w:color w:val="auto"/>
        </w:rPr>
      </w:pPr>
    </w:p>
    <w:p w:rsidR="00296F09" w:rsidRPr="006F1D51" w:rsidRDefault="00296F09" w:rsidP="00296F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F1D51">
        <w:rPr>
          <w:rFonts w:ascii="Times New Roman" w:eastAsia="Times New Roman" w:hAnsi="Times New Roman"/>
          <w:b/>
          <w:i/>
          <w:sz w:val="24"/>
          <w:szCs w:val="24"/>
        </w:rPr>
        <w:t>Старшая  группа (5-6 лет):</w:t>
      </w:r>
      <w:r w:rsidRPr="006F1D51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296F09" w:rsidRPr="006F1D51" w:rsidRDefault="00296F09" w:rsidP="00296F0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>- различает жанры музыкальных произведений (марш, танец, песня); звучание музыкальных инструментов (фортепиано, скрипка); различает высокие и низкие звуки (в пределах квинты); узнаёт произведения по мелодии; понимает содержание музыкальных произведений и эмоционально откликается на выраженные в них чувства;</w:t>
      </w: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- </w:t>
      </w:r>
      <w:r w:rsidRPr="006F1D51">
        <w:rPr>
          <w:rFonts w:ascii="Times New Roman" w:hAnsi="Times New Roman"/>
          <w:sz w:val="24"/>
          <w:szCs w:val="24"/>
        </w:rPr>
        <w:t>поёт выразительно, плавно, без напряжения, лёгким звуком, берёт дыхание перед началом песни, между музыкальными фразами, произносит отчётливо слова, своевременно начинает и заканчивает песню; правильно передаёт мелодию; поёт умеренно громко и тихо, в разных темпах, самостоятельно (в сопровождении музыкального инструмента, с воспитателем без музыкального сопровождения); исполняет сольно ранее выученные песни;</w:t>
      </w: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D51">
        <w:rPr>
          <w:rFonts w:ascii="Times New Roman" w:hAnsi="Times New Roman"/>
          <w:sz w:val="24"/>
          <w:szCs w:val="24"/>
        </w:rPr>
        <w:t>- ритмично двигается в соответствии с различным характером и динамикой  музыки; самостоятельно переходит от умеренного к быстрому или медленному темпу; меняет движения в соответствии с музыкальными фразами; выполняет движения различного характера с предметами и без них; выполняет танцевальные движения (поочерёдное выбрасывание ног в прыжке, полуприседание с выставлением ноги на пятку, шаг на всей ступне на месте, с продвижением вперёд и в кружении); действует самостоятельно в музыкальных играх и танцах, не подражая друг другу; инсценирует содержание песен и хороводов;</w:t>
      </w: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D51">
        <w:rPr>
          <w:rFonts w:ascii="Times New Roman" w:hAnsi="Times New Roman"/>
          <w:sz w:val="24"/>
          <w:szCs w:val="24"/>
        </w:rPr>
        <w:lastRenderedPageBreak/>
        <w:t>- играет на металлофоне простейшие мелодии, построенные на 2 звуках.</w:t>
      </w: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6F1D51">
        <w:rPr>
          <w:rFonts w:ascii="Times New Roman" w:eastAsia="Times New Roman" w:hAnsi="Times New Roman"/>
          <w:b/>
          <w:i/>
          <w:sz w:val="24"/>
          <w:szCs w:val="24"/>
        </w:rPr>
        <w:t>Подготовительная  группа (6-7 лет</w:t>
      </w:r>
      <w:proofErr w:type="gramStart"/>
      <w:r w:rsidRPr="006F1D51">
        <w:rPr>
          <w:rFonts w:ascii="Times New Roman" w:eastAsia="Times New Roman" w:hAnsi="Times New Roman"/>
          <w:b/>
          <w:i/>
          <w:sz w:val="24"/>
          <w:szCs w:val="24"/>
        </w:rPr>
        <w:t xml:space="preserve"> )</w:t>
      </w:r>
      <w:proofErr w:type="gramEnd"/>
      <w:r w:rsidRPr="006F1D51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296F09" w:rsidRPr="006F1D51" w:rsidRDefault="00296F09" w:rsidP="00296F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F1D51">
        <w:rPr>
          <w:rFonts w:ascii="Times New Roman" w:eastAsia="Times New Roman" w:hAnsi="Times New Roman"/>
          <w:sz w:val="24"/>
          <w:szCs w:val="24"/>
        </w:rPr>
        <w:t xml:space="preserve">- узнаёт мелодию Государственного гимна РФ; определяет жанр прослушанного произведения (марш, песня, танец) и инструмент, на котором оно исполняется; определяет общее настроение, характер музыкального произведения; различает части произведения (вступление, заключение, запев, припев); различает звуки по высоте (в пределах квинты-терции); </w:t>
      </w:r>
      <w:proofErr w:type="gramEnd"/>
    </w:p>
    <w:p w:rsidR="00296F09" w:rsidRPr="006F1D51" w:rsidRDefault="00296F09" w:rsidP="00296F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F1D51">
        <w:rPr>
          <w:rFonts w:ascii="Times New Roman" w:eastAsia="Times New Roman" w:hAnsi="Times New Roman"/>
          <w:sz w:val="24"/>
          <w:szCs w:val="24"/>
        </w:rPr>
        <w:t xml:space="preserve">- поёт песни в удобном </w:t>
      </w:r>
      <w:r w:rsidR="0029370C" w:rsidRPr="006F1D51">
        <w:rPr>
          <w:rFonts w:ascii="Times New Roman" w:eastAsia="Times New Roman" w:hAnsi="Times New Roman"/>
          <w:sz w:val="24"/>
          <w:szCs w:val="24"/>
        </w:rPr>
        <w:t>диапазоне</w:t>
      </w:r>
      <w:r w:rsidRPr="006F1D51">
        <w:rPr>
          <w:rFonts w:ascii="Times New Roman" w:eastAsia="Times New Roman" w:hAnsi="Times New Roman"/>
          <w:sz w:val="24"/>
          <w:szCs w:val="24"/>
        </w:rPr>
        <w:t xml:space="preserve"> выразительно, правильно передаёт мелодию (ускоряя, замедляя, усиливая и ослабляя звучание); поёт индивидуально и коллективно, с сопровождением и без него; берёт дыхание перед началом песни и между музыкальными фразами, удерживая его до конца фразы;</w:t>
      </w:r>
    </w:p>
    <w:p w:rsidR="00296F09" w:rsidRPr="006F1D51" w:rsidRDefault="00296F09" w:rsidP="00296F09">
      <w:pPr>
        <w:pStyle w:val="a9"/>
        <w:spacing w:before="0" w:beforeAutospacing="0" w:after="0" w:afterAutospacing="0"/>
      </w:pPr>
      <w:r w:rsidRPr="006F1D51">
        <w:t>- выразительно и ритмично двигается в соответствии с разнообразным характером музыки, музыкальными образами;  передаёт несложный музыкальный ритмический рисунок;  самостоятельно начинает движение после музыкального вступления; выполняет  танцевальные движения: шаг польки, боковой галоп, шаг с притопом, приставной шаг с приседанием, переменный шаг; исполняет  танцы, состоящие из этих движений; выразительно передаёт  различные игровые образы;  выполняет  движения с предметами;  инсценирует игровые песни; придумывает  варианты образных движений в играх, хороводах;</w:t>
      </w:r>
    </w:p>
    <w:p w:rsidR="00296F09" w:rsidRPr="006F1D51" w:rsidRDefault="00296F09" w:rsidP="00296F09">
      <w:pPr>
        <w:pStyle w:val="a9"/>
        <w:spacing w:before="0" w:beforeAutospacing="0" w:after="0" w:afterAutospacing="0"/>
      </w:pPr>
      <w:r w:rsidRPr="006F1D51">
        <w:t xml:space="preserve">- исполняет сольно и в ансамбле на ударных и </w:t>
      </w:r>
      <w:proofErr w:type="spellStart"/>
      <w:r w:rsidRPr="006F1D51">
        <w:t>звуковысотных</w:t>
      </w:r>
      <w:proofErr w:type="spellEnd"/>
      <w:r w:rsidRPr="006F1D51">
        <w:t xml:space="preserve"> детских музыкальных инструментах несложные песни и мелодии.</w:t>
      </w:r>
    </w:p>
    <w:p w:rsidR="00296F09" w:rsidRPr="006F1D51" w:rsidRDefault="00296F09" w:rsidP="00296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D51">
        <w:rPr>
          <w:rFonts w:ascii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 образования. При соблюдении требований к условиям реализации программы настоящие целевые ориентиры</w:t>
      </w:r>
      <w:r w:rsidR="00112CD2" w:rsidRPr="006F1D51">
        <w:rPr>
          <w:rFonts w:ascii="Times New Roman" w:hAnsi="Times New Roman" w:cs="Times New Roman"/>
          <w:sz w:val="24"/>
          <w:szCs w:val="24"/>
        </w:rPr>
        <w:t xml:space="preserve">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F1D51" w:rsidRDefault="006F1D51" w:rsidP="00DF6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D51" w:rsidRDefault="006F1D51" w:rsidP="00296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6AB" w:rsidRPr="0036091F" w:rsidRDefault="004336AB" w:rsidP="004336AB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>
        <w:rPr>
          <w:rFonts w:eastAsia="Calibri"/>
          <w:b/>
          <w:bCs/>
          <w:color w:val="000000"/>
          <w:kern w:val="24"/>
          <w:sz w:val="32"/>
          <w:szCs w:val="32"/>
        </w:rPr>
        <w:t>1</w:t>
      </w:r>
      <w:r w:rsidRPr="002D6762">
        <w:rPr>
          <w:rFonts w:eastAsia="Calibri"/>
          <w:b/>
          <w:bCs/>
          <w:color w:val="000000"/>
          <w:kern w:val="24"/>
          <w:sz w:val="32"/>
          <w:szCs w:val="32"/>
        </w:rPr>
        <w:t>.</w:t>
      </w:r>
      <w:r>
        <w:rPr>
          <w:rFonts w:eastAsia="Calibri"/>
          <w:b/>
          <w:bCs/>
          <w:color w:val="000000"/>
          <w:kern w:val="24"/>
          <w:sz w:val="32"/>
          <w:szCs w:val="32"/>
        </w:rPr>
        <w:t xml:space="preserve">4. </w:t>
      </w:r>
      <w:r w:rsidRPr="002D6762">
        <w:rPr>
          <w:rFonts w:eastAsia="Calibri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eastAsia="Calibri"/>
          <w:b/>
          <w:bCs/>
          <w:color w:val="000000"/>
          <w:kern w:val="24"/>
          <w:sz w:val="32"/>
          <w:szCs w:val="32"/>
        </w:rPr>
        <w:t>Оценивание качества образовательной деятельности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Педагогическая диагностика достижений планируемых результатов направлена на изучение музыкальных способностей ребенка, его интересов, предпочтений, склонностей, личностных особенностей, способов взаимодействия </w:t>
      </w:r>
      <w:proofErr w:type="gramStart"/>
      <w:r w:rsidRPr="001410A4">
        <w:t>со</w:t>
      </w:r>
      <w:proofErr w:type="gramEnd"/>
      <w:r w:rsidRPr="001410A4">
        <w:t xml:space="preserve"> взрослыми и сверстниками.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Она позволяет выявлять особенности и динамику музыкального развития ребенка, составлять на основе полученных данных индивидуальные образовательные маршруты освоения образовательной программы, планировать индивидуальную работу с ребенком, своевременно вносить изменения в планирование, содержание и организацию образовательной деятельности.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Цели педагогической диагностики, а также особенности ее проведения определяются требованиями ФГОС </w:t>
      </w:r>
      <w:proofErr w:type="gramStart"/>
      <w:r w:rsidRPr="001410A4">
        <w:t>ДО</w:t>
      </w:r>
      <w:proofErr w:type="gramEnd"/>
      <w:r w:rsidRPr="001410A4">
        <w:t xml:space="preserve"> (пункты 3.2.3. и 4.3.).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При реализации Программы может проводиться оценка индивидуального развития детей, которая осуществляется педагогами в рамках педагогической диагностики.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rPr>
          <w:i/>
        </w:rPr>
        <w:t>Цель диагностики</w:t>
      </w:r>
      <w:r w:rsidRPr="001410A4">
        <w:t xml:space="preserve"> - оценка эффективности педагогических действий и их дальнейшее планирование на основе полученных результатов.</w:t>
      </w:r>
      <w:r w:rsidRPr="001410A4">
        <w:tab/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Специфика педагогической диагностики достижения планируемых образовательных результатов обусловлена следующими требованиями ФГОС </w:t>
      </w:r>
      <w:proofErr w:type="gramStart"/>
      <w:r w:rsidRPr="001410A4">
        <w:t>ДО</w:t>
      </w:r>
      <w:proofErr w:type="gramEnd"/>
      <w:r w:rsidRPr="001410A4">
        <w:t>:</w:t>
      </w:r>
    </w:p>
    <w:p w:rsidR="004336AB" w:rsidRPr="001410A4" w:rsidRDefault="004336AB" w:rsidP="004336A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proofErr w:type="gramStart"/>
      <w:r w:rsidRPr="001410A4">
        <w:t>планируемые результаты освоения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</w:t>
      </w:r>
      <w:proofErr w:type="gramEnd"/>
    </w:p>
    <w:p w:rsidR="004336AB" w:rsidRPr="001410A4" w:rsidRDefault="004336AB" w:rsidP="004336A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1410A4">
        <w:lastRenderedPageBreak/>
        <w:t xml:space="preserve"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1410A4">
        <w:t>соответствия</w:t>
      </w:r>
      <w:proofErr w:type="gramEnd"/>
      <w:r w:rsidRPr="001410A4">
        <w:t xml:space="preserve"> установленным требованиям образовательной деятельности и подготовки детей;</w:t>
      </w:r>
    </w:p>
    <w:p w:rsidR="004336AB" w:rsidRPr="001410A4" w:rsidRDefault="004336AB" w:rsidP="004336A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1410A4">
        <w:t>освоение Программы не сопровождается проведением промежуточных аттестаций и итоговой аттестации обучающихся.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Данные положения подчеркивают направленность педагогической диагностики на оценку индивидуального развития детей дошкольного возраста, на </w:t>
      </w:r>
      <w:proofErr w:type="gramStart"/>
      <w:r w:rsidRPr="001410A4">
        <w:t>основе</w:t>
      </w:r>
      <w:proofErr w:type="gramEnd"/>
      <w:r w:rsidRPr="001410A4">
        <w:t xml:space="preserve"> которой определяется эффективность педагогических действий и осуществляется их дальнейшее планирование.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4336AB" w:rsidRPr="001410A4" w:rsidRDefault="004336AB" w:rsidP="004336A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1410A4"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4336AB" w:rsidRPr="001410A4" w:rsidRDefault="004336AB" w:rsidP="004336AB">
      <w:pPr>
        <w:pStyle w:val="a9"/>
        <w:numPr>
          <w:ilvl w:val="0"/>
          <w:numId w:val="27"/>
        </w:numPr>
        <w:spacing w:before="0" w:beforeAutospacing="0" w:after="0" w:afterAutospacing="0"/>
        <w:jc w:val="both"/>
      </w:pPr>
      <w:r w:rsidRPr="001410A4">
        <w:t>оптимизации работы с группой детей.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  <w:rPr>
          <w:i/>
        </w:rPr>
      </w:pPr>
      <w:r w:rsidRPr="001410A4">
        <w:rPr>
          <w:i/>
        </w:rPr>
        <w:t>Основными особенностями педагогической диагностики являются: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1. Опора на реальные достижения ребенка;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2. Соотнесенность программных задач развития детей с системой оценочных параметров;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4. Наличие четких критериев для оценивания по параметрам, характеризующим важные этапы развития на каждом возрастном этапе;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5. Учет в оценочных показателях зоны ближайшего развития ребенка;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>6. Использование электронных средств обработки результатов мониторинговых исследований.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rPr>
          <w:i/>
        </w:rPr>
        <w:t xml:space="preserve">    Периодичность</w:t>
      </w:r>
      <w:r w:rsidRPr="001410A4">
        <w:t xml:space="preserve"> проведения педагогической диагностики определена ОУ.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Первичная диагностика проводится музыкальным руководителем на начальном этапе освоения ребенком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Педагогическая диагностика индивидуального развития детей проводится педагогом на основе мало формализованных диагностических методов: наблюдения, свободных бесед с детьми, анализа продуктов детской деятельности, специальных диагностических ситуаций.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Основным методом педагогической диагностики является </w:t>
      </w:r>
      <w:r w:rsidRPr="001410A4">
        <w:rPr>
          <w:b/>
        </w:rPr>
        <w:t>наблюдение.</w:t>
      </w:r>
      <w:r w:rsidRPr="001410A4">
        <w:t xml:space="preserve"> 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Наблюдая за поведением ребенка, педагог обращает внимание на частоту проявления каждого показателя, самостоятельность и инициативность ребенка в музыкальной деятельности. Частота проявления указывает на периодичность и степень устойчивости показателя.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</w:t>
      </w:r>
      <w:proofErr w:type="spellStart"/>
      <w:r w:rsidRPr="001410A4">
        <w:t>субъектности</w:t>
      </w:r>
      <w:proofErr w:type="spellEnd"/>
      <w:r w:rsidRPr="001410A4">
        <w:t xml:space="preserve"> ребенка в деятельности и взаимодействии.</w:t>
      </w:r>
    </w:p>
    <w:p w:rsidR="004336AB" w:rsidRPr="001410A4" w:rsidRDefault="004336AB" w:rsidP="004336AB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Результаты наблюдения фиксируются, способ и форму их регистрации педагог выбирает самостоятельно.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потребностей.    </w:t>
      </w:r>
    </w:p>
    <w:p w:rsidR="00112CD2" w:rsidRPr="0056322C" w:rsidRDefault="004336AB" w:rsidP="0056322C">
      <w:pPr>
        <w:pStyle w:val="a9"/>
        <w:spacing w:before="0" w:beforeAutospacing="0" w:after="0" w:afterAutospacing="0"/>
        <w:ind w:firstLine="709"/>
        <w:jc w:val="both"/>
      </w:pPr>
      <w:r w:rsidRPr="001410A4">
        <w:t xml:space="preserve">    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112CD2" w:rsidRDefault="00112CD2" w:rsidP="00AE105B">
      <w:pPr>
        <w:pStyle w:val="21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C61CF4">
        <w:rPr>
          <w:rFonts w:ascii="Times New Roman" w:hAnsi="Times New Roman" w:cs="Times New Roman"/>
          <w:color w:val="auto"/>
          <w:sz w:val="32"/>
          <w:szCs w:val="32"/>
        </w:rPr>
        <w:lastRenderedPageBreak/>
        <w:t>СОДЕРЖАТЕЛЬНЫЙ РАЗДЕЛ.</w:t>
      </w:r>
    </w:p>
    <w:p w:rsidR="0056322C" w:rsidRPr="002F79EC" w:rsidRDefault="0056322C" w:rsidP="0056322C">
      <w:pPr>
        <w:pStyle w:val="21"/>
        <w:spacing w:after="0" w:line="240" w:lineRule="auto"/>
        <w:ind w:left="1080"/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 w:rsidR="00112CD2" w:rsidRDefault="004336AB" w:rsidP="00112CD2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2.</w:t>
      </w:r>
      <w:r w:rsidR="00112CD2" w:rsidRPr="00BB064C">
        <w:rPr>
          <w:rFonts w:ascii="Times New Roman" w:eastAsia="Times New Roman" w:hAnsi="Times New Roman"/>
          <w:b/>
          <w:sz w:val="32"/>
          <w:szCs w:val="32"/>
        </w:rPr>
        <w:t>1.Описание образовательной деятельности в соответствии с направлениями развития ребенка, представленными в пяти образовательных областях.</w:t>
      </w:r>
    </w:p>
    <w:p w:rsidR="00112CD2" w:rsidRDefault="00112CD2" w:rsidP="00112CD2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112CD2" w:rsidRPr="00A87AEE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EE">
        <w:rPr>
          <w:rFonts w:ascii="Times New Roman" w:hAnsi="Times New Roman" w:cs="Times New Roman"/>
          <w:sz w:val="24"/>
          <w:szCs w:val="24"/>
        </w:rPr>
        <w:t xml:space="preserve">- </w:t>
      </w:r>
      <w:r w:rsidRPr="00A87AEE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  <w:r w:rsidRPr="00A87AEE">
        <w:rPr>
          <w:rFonts w:ascii="Times New Roman" w:hAnsi="Times New Roman" w:cs="Times New Roman"/>
          <w:sz w:val="24"/>
          <w:szCs w:val="24"/>
        </w:rPr>
        <w:t>: развитие предпосылок ценностно-смыслового восприятия и понимания произведений искусства, мира природы;  восприятие музыки, реализация  самостоятельной творческой деятельности.</w:t>
      </w:r>
    </w:p>
    <w:p w:rsidR="00112CD2" w:rsidRPr="00A87AEE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EE">
        <w:rPr>
          <w:rFonts w:ascii="Times New Roman" w:hAnsi="Times New Roman" w:cs="Times New Roman"/>
          <w:sz w:val="24"/>
          <w:szCs w:val="24"/>
        </w:rPr>
        <w:t xml:space="preserve"> - </w:t>
      </w:r>
      <w:r w:rsidRPr="00A87AEE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</w:t>
      </w:r>
      <w:r w:rsidRPr="00A87AEE">
        <w:rPr>
          <w:rFonts w:ascii="Times New Roman" w:hAnsi="Times New Roman" w:cs="Times New Roman"/>
          <w:i/>
          <w:sz w:val="24"/>
          <w:szCs w:val="24"/>
        </w:rPr>
        <w:t>:</w:t>
      </w:r>
      <w:r w:rsidRPr="00A87AEE">
        <w:rPr>
          <w:rFonts w:ascii="Times New Roman" w:hAnsi="Times New Roman" w:cs="Times New Roman"/>
          <w:sz w:val="24"/>
          <w:szCs w:val="24"/>
        </w:rPr>
        <w:t xml:space="preserve"> формирование гендерной, семейной, гражданской принадлежности, патриотических чувств, чувства принадлежности к мировому сообществу; беседа, выражение мыслей, чувств по поводу прослушанной музыки; развитие умений  безопасного пользования атрибутами; развитие трудовой деятельности через выполнение поручений; формирование готовности к совместной деятельности со сверстниками;  становление самостоятельности, целенаправленности и </w:t>
      </w:r>
      <w:proofErr w:type="spellStart"/>
      <w:r w:rsidRPr="00A87AE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87AEE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эмоциональной отзывчивости;</w:t>
      </w:r>
    </w:p>
    <w:p w:rsidR="00112CD2" w:rsidRPr="00A87AEE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AEE">
        <w:rPr>
          <w:rFonts w:ascii="Times New Roman" w:hAnsi="Times New Roman" w:cs="Times New Roman"/>
          <w:sz w:val="24"/>
          <w:szCs w:val="24"/>
        </w:rPr>
        <w:t xml:space="preserve">- </w:t>
      </w:r>
      <w:r w:rsidRPr="00A87AEE">
        <w:rPr>
          <w:rFonts w:ascii="Times New Roman" w:hAnsi="Times New Roman" w:cs="Times New Roman"/>
          <w:b/>
          <w:i/>
          <w:sz w:val="24"/>
          <w:szCs w:val="24"/>
        </w:rPr>
        <w:t>Познавательное развитие:</w:t>
      </w:r>
      <w:r w:rsidRPr="00A87AEE">
        <w:rPr>
          <w:rFonts w:ascii="Times New Roman" w:hAnsi="Times New Roman" w:cs="Times New Roman"/>
          <w:sz w:val="24"/>
          <w:szCs w:val="24"/>
        </w:rPr>
        <w:t xml:space="preserve"> знакомство с простейшими музыкальными понятиями, накопление первоначального музыкального опыта; развитие творческой активности; формирование целостной картины мира в сфере музыкального искусства, творчества;  </w:t>
      </w:r>
    </w:p>
    <w:p w:rsidR="00112CD2" w:rsidRPr="00A87AEE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AEE">
        <w:rPr>
          <w:rFonts w:ascii="Times New Roman" w:hAnsi="Times New Roman" w:cs="Times New Roman"/>
          <w:sz w:val="24"/>
          <w:szCs w:val="24"/>
        </w:rPr>
        <w:t xml:space="preserve"> - </w:t>
      </w:r>
      <w:r w:rsidRPr="00A87AEE">
        <w:rPr>
          <w:rFonts w:ascii="Times New Roman" w:hAnsi="Times New Roman" w:cs="Times New Roman"/>
          <w:b/>
          <w:i/>
          <w:sz w:val="24"/>
          <w:szCs w:val="24"/>
        </w:rPr>
        <w:t>Речевое развитие:</w:t>
      </w:r>
      <w:r w:rsidRPr="00A87AEE">
        <w:rPr>
          <w:rFonts w:ascii="Times New Roman" w:hAnsi="Times New Roman" w:cs="Times New Roman"/>
          <w:sz w:val="24"/>
          <w:szCs w:val="24"/>
        </w:rPr>
        <w:t xml:space="preserve"> чтение стихов, рассматривание иллюстраций, отгадывание загадок и т.д.; беседа, выражение мыслей, чувств по поводу прослушанной музыки; развитие свободного общения с взрослыми и детьми, развитие всех компонентов речи, практическое овладение нормами речи; развитие звуковой и интонационной культуры речи; </w:t>
      </w:r>
    </w:p>
    <w:p w:rsidR="00112CD2" w:rsidRPr="00A87AEE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EE">
        <w:rPr>
          <w:rFonts w:ascii="Times New Roman" w:hAnsi="Times New Roman" w:cs="Times New Roman"/>
          <w:sz w:val="24"/>
          <w:szCs w:val="24"/>
        </w:rPr>
        <w:t xml:space="preserve"> - </w:t>
      </w:r>
      <w:r w:rsidRPr="00A87AEE">
        <w:rPr>
          <w:rFonts w:ascii="Times New Roman" w:hAnsi="Times New Roman" w:cs="Times New Roman"/>
          <w:b/>
          <w:i/>
          <w:sz w:val="24"/>
          <w:szCs w:val="24"/>
        </w:rPr>
        <w:t>Физическое развитие:</w:t>
      </w:r>
      <w:r w:rsidRPr="00A87AEE">
        <w:rPr>
          <w:rFonts w:ascii="Times New Roman" w:hAnsi="Times New Roman" w:cs="Times New Roman"/>
          <w:sz w:val="24"/>
          <w:szCs w:val="24"/>
        </w:rPr>
        <w:t xml:space="preserve">  формирование потребности в двигательной активности, выполнение ритмических, танцевальных движений под музыку; сохранение и укрепление физического и психического здоровья детей; развитие физических качеств – координации, гибкости, равновесия и т.д.</w:t>
      </w:r>
    </w:p>
    <w:p w:rsidR="00112CD2" w:rsidRDefault="00112CD2" w:rsidP="00112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CD2" w:rsidRPr="00BB064C" w:rsidRDefault="004336AB" w:rsidP="00112CD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2.</w:t>
      </w:r>
      <w:r w:rsidR="00112CD2">
        <w:rPr>
          <w:rFonts w:ascii="Times New Roman" w:eastAsia="Times New Roman" w:hAnsi="Times New Roman"/>
          <w:b/>
          <w:sz w:val="32"/>
          <w:szCs w:val="32"/>
        </w:rPr>
        <w:t>2</w:t>
      </w:r>
      <w:r w:rsidR="00112CD2" w:rsidRPr="00BB064C">
        <w:rPr>
          <w:rFonts w:ascii="Times New Roman" w:eastAsia="Times New Roman" w:hAnsi="Times New Roman"/>
          <w:b/>
          <w:sz w:val="32"/>
          <w:szCs w:val="32"/>
        </w:rPr>
        <w:t>. Формы  организации образовательной деятельности.</w:t>
      </w:r>
    </w:p>
    <w:p w:rsidR="00112CD2" w:rsidRPr="00A87AEE" w:rsidRDefault="00112CD2" w:rsidP="00112CD2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A87AEE">
        <w:rPr>
          <w:rFonts w:ascii="Times New Roman" w:eastAsia="Times New Roman" w:hAnsi="Times New Roman"/>
          <w:sz w:val="24"/>
          <w:szCs w:val="24"/>
        </w:rPr>
        <w:t>Непосредственная образовательная деятельность по музыкальному развитию реализуется через организацию различных видов музыкальной деятельности:</w:t>
      </w:r>
    </w:p>
    <w:p w:rsidR="00112CD2" w:rsidRPr="00A87AEE" w:rsidRDefault="00112CD2" w:rsidP="00112CD2">
      <w:pPr>
        <w:pStyle w:val="aa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Слушание, восприятие музыкальных произведений;</w:t>
      </w:r>
    </w:p>
    <w:p w:rsidR="0041050D" w:rsidRPr="00A87AEE" w:rsidRDefault="0041050D" w:rsidP="00112CD2">
      <w:pPr>
        <w:pStyle w:val="aa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Речевые игры, упражнения на развитие дыхания;</w:t>
      </w:r>
    </w:p>
    <w:p w:rsidR="00112CD2" w:rsidRPr="00A87AEE" w:rsidRDefault="00112CD2" w:rsidP="00112CD2">
      <w:pPr>
        <w:pStyle w:val="aa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Песенное творчество;</w:t>
      </w:r>
    </w:p>
    <w:p w:rsidR="00112CD2" w:rsidRPr="00A87AEE" w:rsidRDefault="00112CD2" w:rsidP="00112CD2">
      <w:pPr>
        <w:pStyle w:val="aa"/>
        <w:numPr>
          <w:ilvl w:val="0"/>
          <w:numId w:val="8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Музыкально-ритмические движения;</w:t>
      </w:r>
    </w:p>
    <w:p w:rsidR="00112CD2" w:rsidRPr="00A87AEE" w:rsidRDefault="00112CD2" w:rsidP="00112CD2">
      <w:pPr>
        <w:pStyle w:val="aa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- упражнения;</w:t>
      </w:r>
    </w:p>
    <w:p w:rsidR="00112CD2" w:rsidRPr="00A87AEE" w:rsidRDefault="00112CD2" w:rsidP="00112CD2">
      <w:pPr>
        <w:pStyle w:val="aa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- танцевальное творчество;</w:t>
      </w:r>
    </w:p>
    <w:p w:rsidR="00112CD2" w:rsidRPr="00A87AEE" w:rsidRDefault="00112CD2" w:rsidP="00112CD2">
      <w:pPr>
        <w:pStyle w:val="aa"/>
        <w:tabs>
          <w:tab w:val="left" w:pos="2310"/>
        </w:tabs>
        <w:spacing w:after="0" w:line="240" w:lineRule="auto"/>
        <w:ind w:left="795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- игровое творчество;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Игра на детских музыкальных инструментах.</w:t>
      </w:r>
    </w:p>
    <w:p w:rsidR="00112CD2" w:rsidRPr="00A87AEE" w:rsidRDefault="00112CD2" w:rsidP="00112CD2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            Развитие музыкальных способностей дошкольников также реализуется через разнообразные формы работы: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Занятие;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lastRenderedPageBreak/>
        <w:t>Самостоятельная деятельность;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 в повседневной жизни детей;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Праздники и развлечения;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Районные конкурсы и фестивали;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Выступления на родительских собраниях и перед детьми других групп;</w:t>
      </w:r>
    </w:p>
    <w:p w:rsidR="00112CD2" w:rsidRPr="00A87AEE" w:rsidRDefault="00112CD2" w:rsidP="00112CD2">
      <w:pPr>
        <w:pStyle w:val="aa"/>
        <w:numPr>
          <w:ilvl w:val="0"/>
          <w:numId w:val="9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Дни открытых дверей.</w:t>
      </w:r>
    </w:p>
    <w:p w:rsidR="00FA1F94" w:rsidRDefault="00FA1F94" w:rsidP="00FA1F94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A1F94" w:rsidRPr="004B0B43" w:rsidRDefault="004336AB" w:rsidP="0033420A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2.</w:t>
      </w:r>
      <w:r w:rsidR="00FA1F94">
        <w:rPr>
          <w:rFonts w:ascii="Times New Roman" w:eastAsia="Times New Roman" w:hAnsi="Times New Roman"/>
          <w:b/>
          <w:sz w:val="32"/>
          <w:szCs w:val="32"/>
        </w:rPr>
        <w:t>3. Основное содержание и направления коррекционно-развивающей работы с детьми логопедической группы</w:t>
      </w:r>
    </w:p>
    <w:p w:rsidR="00DF69AA" w:rsidRDefault="00DF69AA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Содержание КРР работы включает в себя:</w:t>
      </w:r>
    </w:p>
    <w:p w:rsidR="00DF69AA" w:rsidRDefault="00DF69AA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диагностическую работу</w:t>
      </w:r>
    </w:p>
    <w:p w:rsidR="00DF69AA" w:rsidRDefault="00DF69AA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коррекционно-развивающую работу</w:t>
      </w:r>
    </w:p>
    <w:p w:rsidR="00DF69AA" w:rsidRDefault="00DF69AA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консультативную работу</w:t>
      </w:r>
    </w:p>
    <w:p w:rsidR="00DF69AA" w:rsidRDefault="00DF69AA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информационно-просветительскую работу</w:t>
      </w:r>
    </w:p>
    <w:p w:rsidR="00DF69AA" w:rsidRDefault="00D64BA6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D64BA6">
        <w:rPr>
          <w:rFonts w:ascii="Times New Roman" w:eastAsia="Times New Roman" w:hAnsi="Times New Roman"/>
          <w:sz w:val="24"/>
          <w:szCs w:val="24"/>
        </w:rPr>
        <w:t>В настоящее время психолого-педагогическое сопровождение воспитанников с ООП осуществляется в рамках работы Психолого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D64BA6">
        <w:rPr>
          <w:rFonts w:ascii="Times New Roman" w:eastAsia="Times New Roman" w:hAnsi="Times New Roman"/>
          <w:sz w:val="24"/>
          <w:szCs w:val="24"/>
        </w:rPr>
        <w:t xml:space="preserve">педагогического консилиума ДОУ. Психолого-педагогический консилиум (далее – </w:t>
      </w:r>
      <w:proofErr w:type="spellStart"/>
      <w:r w:rsidRPr="00D64BA6">
        <w:rPr>
          <w:rFonts w:ascii="Times New Roman" w:eastAsia="Times New Roman" w:hAnsi="Times New Roman"/>
          <w:sz w:val="24"/>
          <w:szCs w:val="24"/>
        </w:rPr>
        <w:t>ППк</w:t>
      </w:r>
      <w:proofErr w:type="spellEnd"/>
      <w:r w:rsidRPr="00D64BA6">
        <w:rPr>
          <w:rFonts w:ascii="Times New Roman" w:eastAsia="Times New Roman" w:hAnsi="Times New Roman"/>
          <w:sz w:val="24"/>
          <w:szCs w:val="24"/>
        </w:rPr>
        <w:t>) – это организационная форма, в рамках которой происходит разработка и планирование психолого-педагогического сопровождения ребенка с ООП.</w:t>
      </w:r>
    </w:p>
    <w:p w:rsidR="00FA1F94" w:rsidRPr="00A87AEE" w:rsidRDefault="00FA1F94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Учебный год в логопедической группе начинается с первого сентября, длится девять месяцев (до первого июня) и условно делится на три периода:</w:t>
      </w:r>
    </w:p>
    <w:p w:rsidR="00FA1F94" w:rsidRPr="00A87AEE" w:rsidRDefault="00FA1F94" w:rsidP="0033420A">
      <w:pPr>
        <w:pStyle w:val="aa"/>
        <w:numPr>
          <w:ilvl w:val="0"/>
          <w:numId w:val="10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Сентябрь, октябрь, ноябрь;</w:t>
      </w:r>
    </w:p>
    <w:p w:rsidR="00FA1F94" w:rsidRPr="00A87AEE" w:rsidRDefault="00FA1F94" w:rsidP="0033420A">
      <w:pPr>
        <w:pStyle w:val="aa"/>
        <w:numPr>
          <w:ilvl w:val="0"/>
          <w:numId w:val="10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Декабрь, январь, февраль;</w:t>
      </w:r>
    </w:p>
    <w:p w:rsidR="0041050D" w:rsidRPr="00A87AEE" w:rsidRDefault="00FA1F94" w:rsidP="0033420A">
      <w:pPr>
        <w:pStyle w:val="aa"/>
        <w:numPr>
          <w:ilvl w:val="0"/>
          <w:numId w:val="10"/>
        </w:num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Март, апрель, май.</w:t>
      </w:r>
    </w:p>
    <w:p w:rsidR="0041050D" w:rsidRPr="00A87AEE" w:rsidRDefault="0041050D" w:rsidP="0033420A">
      <w:pPr>
        <w:tabs>
          <w:tab w:val="left" w:pos="2310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НОД проводится с учетом индивидуальных возможностей детей, более эмоционально, с быстрой сменой деятельности, чтобы не происходило переутомление детей. Одна и та же тема повторяется по несколько занятий, пока она не будет усвоена. Особое внимание удел</w:t>
      </w:r>
      <w:r w:rsidR="004B0B43" w:rsidRPr="00A87AEE">
        <w:rPr>
          <w:rFonts w:ascii="Times New Roman" w:eastAsia="Times New Roman" w:hAnsi="Times New Roman"/>
          <w:sz w:val="24"/>
          <w:szCs w:val="24"/>
        </w:rPr>
        <w:t xml:space="preserve">яется </w:t>
      </w:r>
      <w:proofErr w:type="spellStart"/>
      <w:r w:rsidR="004B0B43" w:rsidRPr="00A87AEE">
        <w:rPr>
          <w:rFonts w:ascii="Times New Roman" w:eastAsia="Times New Roman" w:hAnsi="Times New Roman"/>
          <w:sz w:val="24"/>
          <w:szCs w:val="24"/>
        </w:rPr>
        <w:t>пропеванию</w:t>
      </w:r>
      <w:proofErr w:type="spellEnd"/>
      <w:r w:rsidR="004B0B43" w:rsidRPr="00A87AEE">
        <w:rPr>
          <w:rFonts w:ascii="Times New Roman" w:eastAsia="Times New Roman" w:hAnsi="Times New Roman"/>
          <w:sz w:val="24"/>
          <w:szCs w:val="24"/>
        </w:rPr>
        <w:t xml:space="preserve"> гласных звуков, четкому проговариванию согласных звуков.</w:t>
      </w:r>
    </w:p>
    <w:p w:rsidR="0041050D" w:rsidRPr="00A87AEE" w:rsidRDefault="008A491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На музыкальных занятиях речь, музыка и движение тесно 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взаимосвязаны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>.  В результ</w:t>
      </w:r>
      <w:r w:rsidR="004B0B43" w:rsidRPr="00A87AEE">
        <w:rPr>
          <w:rFonts w:ascii="Times New Roman" w:eastAsia="Times New Roman" w:hAnsi="Times New Roman"/>
          <w:sz w:val="24"/>
          <w:szCs w:val="24"/>
        </w:rPr>
        <w:t>ате педагог добивается чистоты интонации,  выразительности в пении и движении.</w:t>
      </w:r>
    </w:p>
    <w:p w:rsidR="00DF018E" w:rsidRPr="00A87AEE" w:rsidRDefault="004B0B43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О</w:t>
      </w:r>
      <w:r w:rsidR="00DF018E" w:rsidRPr="00A87AEE">
        <w:rPr>
          <w:rFonts w:ascii="Times New Roman" w:eastAsia="Times New Roman" w:hAnsi="Times New Roman"/>
          <w:sz w:val="24"/>
          <w:szCs w:val="24"/>
        </w:rPr>
        <w:t>сновными задачами музыкальн</w:t>
      </w:r>
      <w:r w:rsidR="00ED2B46" w:rsidRPr="00A87AEE">
        <w:rPr>
          <w:rFonts w:ascii="Times New Roman" w:eastAsia="Times New Roman" w:hAnsi="Times New Roman"/>
          <w:sz w:val="24"/>
          <w:szCs w:val="24"/>
        </w:rPr>
        <w:t>ых занятий являются:</w:t>
      </w:r>
    </w:p>
    <w:p w:rsidR="00ED2B46" w:rsidRPr="00A87AEE" w:rsidRDefault="00ED2B4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- способствовать коррекции нарушений в развитии </w:t>
      </w:r>
      <w:r w:rsidR="004B0B43" w:rsidRPr="00A87AEE">
        <w:rPr>
          <w:rFonts w:ascii="Times New Roman" w:eastAsia="Times New Roman" w:hAnsi="Times New Roman"/>
          <w:sz w:val="24"/>
          <w:szCs w:val="24"/>
        </w:rPr>
        <w:t>ребёнка средствами музыки, музыкальной деятельности</w:t>
      </w:r>
      <w:r w:rsidRPr="00A87AEE">
        <w:rPr>
          <w:rFonts w:ascii="Times New Roman" w:eastAsia="Times New Roman" w:hAnsi="Times New Roman"/>
          <w:sz w:val="24"/>
          <w:szCs w:val="24"/>
        </w:rPr>
        <w:t>;</w:t>
      </w:r>
    </w:p>
    <w:p w:rsidR="00ED2B46" w:rsidRPr="00A87AEE" w:rsidRDefault="00ED2B4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- доставлять детям радость, создавая положительный эмоциональный фон, возможности для их самостоятельной и творческой деятельности;</w:t>
      </w:r>
    </w:p>
    <w:p w:rsidR="00ED2B46" w:rsidRPr="00A87AEE" w:rsidRDefault="00ED2B4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- способствовать активному общению детей в процессе занятий, выработке навыков коммуникации, социальной адаптации.</w:t>
      </w:r>
    </w:p>
    <w:p w:rsidR="00ED2B46" w:rsidRDefault="00ED2B4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В связи с этим при организации и проведении </w:t>
      </w:r>
      <w:r w:rsidR="004B167B" w:rsidRPr="00A87AEE">
        <w:rPr>
          <w:rFonts w:ascii="Times New Roman" w:eastAsia="Times New Roman" w:hAnsi="Times New Roman"/>
          <w:sz w:val="24"/>
          <w:szCs w:val="24"/>
        </w:rPr>
        <w:t>НОД по музыкальному воспитанию необходимо создавать условия, максимально способствующие наиболее полному удовлетворению специфических образовательных потребносте</w:t>
      </w:r>
      <w:r w:rsidR="00D64BA6">
        <w:rPr>
          <w:rFonts w:ascii="Times New Roman" w:eastAsia="Times New Roman" w:hAnsi="Times New Roman"/>
          <w:sz w:val="24"/>
          <w:szCs w:val="24"/>
        </w:rPr>
        <w:t>й дошкольников</w:t>
      </w:r>
      <w:r w:rsidR="0056322C">
        <w:rPr>
          <w:rFonts w:ascii="Times New Roman" w:eastAsia="Times New Roman" w:hAnsi="Times New Roman"/>
          <w:sz w:val="24"/>
          <w:szCs w:val="24"/>
        </w:rPr>
        <w:t xml:space="preserve"> и </w:t>
      </w:r>
      <w:r w:rsidR="00D64BA6">
        <w:rPr>
          <w:rFonts w:ascii="Times New Roman" w:eastAsia="Times New Roman" w:hAnsi="Times New Roman"/>
          <w:sz w:val="24"/>
          <w:szCs w:val="24"/>
        </w:rPr>
        <w:t>получения полн</w:t>
      </w:r>
      <w:r w:rsidR="0056322C">
        <w:rPr>
          <w:rFonts w:ascii="Times New Roman" w:eastAsia="Times New Roman" w:hAnsi="Times New Roman"/>
          <w:sz w:val="24"/>
          <w:szCs w:val="24"/>
        </w:rPr>
        <w:t>оценного образования. К таким условиям относятся:</w:t>
      </w:r>
    </w:p>
    <w:p w:rsidR="00D64BA6" w:rsidRDefault="00D64BA6" w:rsidP="00D64BA6">
      <w:pPr>
        <w:pStyle w:val="ad"/>
        <w:tabs>
          <w:tab w:val="left" w:pos="0"/>
        </w:tabs>
        <w:spacing w:before="41"/>
        <w:ind w:right="244"/>
        <w:contextualSpacing/>
      </w:pPr>
    </w:p>
    <w:p w:rsid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lastRenderedPageBreak/>
        <w:t>коррекционная направленность образовательно-воспитательного процесса;</w:t>
      </w:r>
    </w:p>
    <w:p w:rsid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учет индивидуальных особенностей ребёнка с ОВЗ;</w:t>
      </w:r>
    </w:p>
    <w:p w:rsid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соблюдение комфортного психоэмоционального режима;</w:t>
      </w:r>
    </w:p>
    <w:p w:rsid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left="0" w:right="244" w:firstLine="360"/>
        <w:contextualSpacing/>
        <w:rPr>
          <w:b/>
        </w:rPr>
      </w:pPr>
      <w:r>
        <w:t>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</w:t>
      </w:r>
    </w:p>
    <w:p w:rsid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left="0" w:right="244" w:firstLine="360"/>
        <w:contextualSpacing/>
        <w:rPr>
          <w:b/>
        </w:rPr>
      </w:pPr>
      <w:r>
        <w:t>система комплексного психолого-педагогического сопровождения детей с ОВЗ;</w:t>
      </w:r>
    </w:p>
    <w:p w:rsidR="00D64BA6" w:rsidRPr="00D64BA6" w:rsidRDefault="00D64BA6" w:rsidP="00D64BA6">
      <w:pPr>
        <w:pStyle w:val="ad"/>
        <w:numPr>
          <w:ilvl w:val="0"/>
          <w:numId w:val="32"/>
        </w:numPr>
        <w:tabs>
          <w:tab w:val="left" w:pos="0"/>
        </w:tabs>
        <w:spacing w:before="41"/>
        <w:ind w:left="0" w:right="244" w:firstLine="360"/>
        <w:contextualSpacing/>
        <w:rPr>
          <w:b/>
        </w:rPr>
      </w:pPr>
      <w:r>
        <w:t>тесное взаимодействие в разработке и реализации коррекционных мероприятий воспитателей и специалистов ДОО, специалистов в области коррекционной педагогики и медицинских работников других организаций, специализирующихся в области оказания поддержки детям с ОВЗ.</w:t>
      </w:r>
    </w:p>
    <w:p w:rsidR="00D64BA6" w:rsidRDefault="00D64BA6" w:rsidP="00D64BA6">
      <w:pPr>
        <w:pStyle w:val="ad"/>
        <w:numPr>
          <w:ilvl w:val="0"/>
          <w:numId w:val="33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оздоровительный и охранительный режим;</w:t>
      </w:r>
    </w:p>
    <w:p w:rsidR="00D64BA6" w:rsidRDefault="00D64BA6" w:rsidP="00D64BA6">
      <w:pPr>
        <w:pStyle w:val="ad"/>
        <w:numPr>
          <w:ilvl w:val="0"/>
          <w:numId w:val="33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укрепление физического и психического здоровья,</w:t>
      </w:r>
    </w:p>
    <w:p w:rsidR="00D64BA6" w:rsidRDefault="00D64BA6" w:rsidP="00D64BA6">
      <w:pPr>
        <w:pStyle w:val="ad"/>
        <w:numPr>
          <w:ilvl w:val="0"/>
          <w:numId w:val="33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профилактика физических, умственных и психологических перегрузок воспитанников,</w:t>
      </w:r>
    </w:p>
    <w:p w:rsidR="00D64BA6" w:rsidRDefault="00D64BA6" w:rsidP="00D64BA6">
      <w:pPr>
        <w:pStyle w:val="ad"/>
        <w:numPr>
          <w:ilvl w:val="0"/>
          <w:numId w:val="33"/>
        </w:numPr>
        <w:tabs>
          <w:tab w:val="left" w:pos="0"/>
        </w:tabs>
        <w:spacing w:before="41"/>
        <w:ind w:right="244"/>
        <w:contextualSpacing/>
        <w:rPr>
          <w:b/>
        </w:rPr>
      </w:pPr>
      <w:r>
        <w:t>соблюдение санитарно-гигиенических правил и норм.</w:t>
      </w:r>
    </w:p>
    <w:p w:rsidR="00D64BA6" w:rsidRDefault="00D64BA6" w:rsidP="00D64BA6">
      <w:pPr>
        <w:pStyle w:val="ad"/>
        <w:numPr>
          <w:ilvl w:val="0"/>
          <w:numId w:val="33"/>
        </w:numPr>
        <w:tabs>
          <w:tab w:val="left" w:pos="0"/>
        </w:tabs>
        <w:spacing w:before="41"/>
        <w:ind w:left="0" w:right="244" w:firstLine="360"/>
        <w:contextualSpacing/>
        <w:rPr>
          <w:b/>
        </w:rPr>
      </w:pPr>
      <w:r>
        <w:t>обеспечение участия всех детей дошкольного возраста с ограниченными возможностями развития,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мероприятий.</w:t>
      </w:r>
    </w:p>
    <w:p w:rsidR="00D64BA6" w:rsidRPr="00A87AEE" w:rsidRDefault="00D64BA6" w:rsidP="00D64BA6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B167B" w:rsidRPr="00A87AEE" w:rsidRDefault="00BD3D32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В процессе НОД основным средством обучения является сама музыка, ее восприятие и исполнение</w:t>
      </w:r>
      <w:r w:rsidR="00820681" w:rsidRPr="00A87AEE">
        <w:rPr>
          <w:rFonts w:ascii="Times New Roman" w:eastAsia="Times New Roman" w:hAnsi="Times New Roman"/>
          <w:sz w:val="24"/>
          <w:szCs w:val="24"/>
        </w:rPr>
        <w:t>.</w:t>
      </w:r>
    </w:p>
    <w:p w:rsidR="00820681" w:rsidRPr="00A87AEE" w:rsidRDefault="0082068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</w:p>
    <w:p w:rsidR="004B0B43" w:rsidRPr="00A87AEE" w:rsidRDefault="0082068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87AEE">
        <w:rPr>
          <w:rFonts w:ascii="Times New Roman" w:eastAsia="Times New Roman" w:hAnsi="Times New Roman"/>
          <w:b/>
          <w:i/>
          <w:sz w:val="24"/>
          <w:szCs w:val="24"/>
        </w:rPr>
        <w:t>Содержание работы по музыкальному разви</w:t>
      </w:r>
      <w:r w:rsidR="009456CD" w:rsidRPr="00A87AEE">
        <w:rPr>
          <w:rFonts w:ascii="Times New Roman" w:eastAsia="Times New Roman" w:hAnsi="Times New Roman"/>
          <w:b/>
          <w:i/>
          <w:sz w:val="24"/>
          <w:szCs w:val="24"/>
        </w:rPr>
        <w:t>тию детей 5-6 лет</w:t>
      </w:r>
      <w:r w:rsidRPr="00A87AEE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820681" w:rsidRPr="00A87AEE" w:rsidRDefault="0082068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Слушание музыкальных произведений</w:t>
      </w:r>
      <w:r w:rsidRPr="00A87AEE">
        <w:rPr>
          <w:rFonts w:ascii="Times New Roman" w:eastAsia="Times New Roman" w:hAnsi="Times New Roman"/>
          <w:sz w:val="24"/>
          <w:szCs w:val="24"/>
        </w:rPr>
        <w:t xml:space="preserve"> и определение характера музыки, узнавание знакомых мелодий. Слушание звучания различных музыкальных инструментов. 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Слушание мелодий (весёлых и грустных, медленных и быстрых), различных музыкальных жанров (марш, песня, пляска, вальс).</w:t>
      </w:r>
      <w:proofErr w:type="gramEnd"/>
    </w:p>
    <w:p w:rsidR="00820681" w:rsidRPr="00A87AEE" w:rsidRDefault="0082068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В беседах с детьми обсуждение их впечатлений о музыкальном произведении.</w:t>
      </w:r>
    </w:p>
    <w:p w:rsidR="00820681" w:rsidRPr="00A87AEE" w:rsidRDefault="00820681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Запоминание и узнавание мелодии, исполненной с различной отс</w:t>
      </w:r>
      <w:r w:rsidR="00CD5256" w:rsidRPr="00A87AEE">
        <w:rPr>
          <w:rFonts w:ascii="Times New Roman" w:eastAsia="Times New Roman" w:hAnsi="Times New Roman"/>
          <w:sz w:val="24"/>
          <w:szCs w:val="24"/>
        </w:rPr>
        <w:t>рочкой по времени. Узнавание знакомых мелодий при целостном проигрывании, по отдельным фрагментам, по вступлению.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Игры на различение звуков по длительности звучания (долгие и короткие), силе (громко – тихо), темпу (быстро-умеренно-медленно).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Игры на узнавание в знакомых мелодиях образов людей, животных, насекомых, растений.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Музыкальные игры на развитие ритмического, тембрового и динамического слуха.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Игры, направленные на развитие ориентировки в пространстве зала с учётом динамики музыкального произведения (тихо, громко, медленно, быстро): двигаться в центр (в середину) зала, собраться в центре, затем по сигналу разойтись по всему залу.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Песенное творчество: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Пропевание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имён, музыкальных приветствий (протяжно, подвижно согласованно).</w:t>
      </w:r>
    </w:p>
    <w:p w:rsidR="00CD5256" w:rsidRPr="00A87AEE" w:rsidRDefault="00CD5256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Пение, вовремя начиная и заканчивая его, отчетливо произнося слова песни, выделяя музыкальные фразы, интонируя голосом во время пения, прислушиваясь к звучанию голоса взрослого и инструмента</w:t>
      </w:r>
      <w:r w:rsidR="007D10DA" w:rsidRPr="00A87AEE">
        <w:rPr>
          <w:rFonts w:ascii="Times New Roman" w:eastAsia="Times New Roman" w:hAnsi="Times New Roman"/>
          <w:sz w:val="24"/>
          <w:szCs w:val="24"/>
        </w:rPr>
        <w:t>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с различными движениями.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lastRenderedPageBreak/>
        <w:t>Пение с увеличением и ослаблением силы голоса (громко, тихо) в различном темпе.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с инструментальным сопровождением и без него (совместно с музыкальным руководителем и самостоятельно).</w:t>
      </w:r>
    </w:p>
    <w:p w:rsidR="00820681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Музыкально-ритмические движения: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Музыкально-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ритмические движения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 xml:space="preserve"> в соответствии с характером звучания с характером звучания музыки (бодро, энергично шагать под марш, выполнять плавные движения под колыбельную, по музыку вальса и т.п.)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Музыкально-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ритмические движения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 xml:space="preserve"> в соответствии с двухчастной формой пьесы, с изменением характера движений.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Танцевальные движения русских плясок.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Выполнение начала и конца движения в соответствии с музыкой.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Освоение различных видов ходьбы, бега, прыжков под музыку.</w:t>
      </w:r>
    </w:p>
    <w:p w:rsidR="007D10DA" w:rsidRPr="00A87AEE" w:rsidRDefault="007D10D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Упражнение на развитие общей моторики под музыку: ритмические приседания и выпрямления; подпрыгивания на двух ногах; прямой галоп; подскоки на месте с поворотом налево и направо</w:t>
      </w:r>
      <w:r w:rsidR="002D439A" w:rsidRPr="00A87AEE">
        <w:rPr>
          <w:rFonts w:ascii="Times New Roman" w:eastAsia="Times New Roman" w:hAnsi="Times New Roman"/>
          <w:sz w:val="24"/>
          <w:szCs w:val="24"/>
        </w:rPr>
        <w:t xml:space="preserve"> и т.д.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Танцевальные движения, хороводные игры.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Игра на музыкальных инструментах: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Знакомство с музыкальными инструментами: трещотки, маракасы, духовые инструменты.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с целью различения музыкальных инструментов по тембру.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на различных музыкальных инструментах. Использование для </w:t>
      </w: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музицирования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подручных средств: ложек, горшков, закрытых баночек с сыпучими материалами (крупа, песок).</w:t>
      </w:r>
    </w:p>
    <w:p w:rsidR="00296F09" w:rsidRPr="00A87AEE" w:rsidRDefault="00296F09" w:rsidP="0033420A">
      <w:pPr>
        <w:pStyle w:val="a9"/>
        <w:tabs>
          <w:tab w:val="left" w:pos="2040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</w:rPr>
      </w:pP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A87AEE">
        <w:rPr>
          <w:rFonts w:ascii="Times New Roman" w:eastAsia="Times New Roman" w:hAnsi="Times New Roman"/>
          <w:b/>
          <w:i/>
          <w:sz w:val="24"/>
          <w:szCs w:val="24"/>
        </w:rPr>
        <w:t>Содержание работы по музыкальному развитию</w:t>
      </w:r>
      <w:r w:rsidR="009456CD" w:rsidRPr="00A87AEE">
        <w:rPr>
          <w:rFonts w:ascii="Times New Roman" w:eastAsia="Times New Roman" w:hAnsi="Times New Roman"/>
          <w:b/>
          <w:i/>
          <w:sz w:val="24"/>
          <w:szCs w:val="24"/>
        </w:rPr>
        <w:t xml:space="preserve"> детей </w:t>
      </w:r>
      <w:r w:rsidRPr="00A87AEE">
        <w:rPr>
          <w:rFonts w:ascii="Times New Roman" w:eastAsia="Times New Roman" w:hAnsi="Times New Roman"/>
          <w:b/>
          <w:i/>
          <w:sz w:val="24"/>
          <w:szCs w:val="24"/>
        </w:rPr>
        <w:t>6-7</w:t>
      </w:r>
      <w:r w:rsidR="009456CD" w:rsidRPr="00A87AEE">
        <w:rPr>
          <w:rFonts w:ascii="Times New Roman" w:eastAsia="Times New Roman" w:hAnsi="Times New Roman"/>
          <w:b/>
          <w:i/>
          <w:sz w:val="24"/>
          <w:szCs w:val="24"/>
        </w:rPr>
        <w:t xml:space="preserve"> лет</w:t>
      </w:r>
      <w:r w:rsidRPr="00A87AEE"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Содержание работы по музыкальному воспитанию детей 6-7 лет направлено на обогащение музыкальных впечатлений, совершенствование их певческих, танцевальных навыков и умений.</w:t>
      </w:r>
    </w:p>
    <w:p w:rsidR="002D439A" w:rsidRPr="00A87AEE" w:rsidRDefault="002D439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Особое внимание в музыкальном развитии дошкольников с общим нарушением речи уделяется  умению рассказывать, рассуждать о музыке адекватно характеру музыкального образа</w:t>
      </w:r>
      <w:r w:rsidR="009456CD" w:rsidRPr="00A87AEE">
        <w:rPr>
          <w:rFonts w:ascii="Times New Roman" w:eastAsia="Times New Roman" w:hAnsi="Times New Roman"/>
          <w:sz w:val="24"/>
          <w:szCs w:val="24"/>
        </w:rPr>
        <w:t>. Стимулируются использование детьми развернутых, оригинальных суждений. Дети соотносят новые музыкальные впечатления с собственным жизненным опытом, опытом других людей благодаря разнообразию музыкальных впечатлений.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Слушание музыкальных произведений: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Прослушивание музыкальных произведений и определение характера музыки, узнавание знакомых мелодий.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Прослушивание мелодий разного характера, различных музыкальных жанров (марш, пляска, вальс, песня).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Беседы о прослушанном произведении с целью выяснения их впечатлений.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Прослушивание народных, классических и современных музыкальных произведений (исходя из программного материала и на усмотрение музыкального руководителя).</w:t>
      </w:r>
    </w:p>
    <w:p w:rsidR="009456CD" w:rsidRPr="00A87AEE" w:rsidRDefault="009456C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Игры на узнавание в мелодиях образов людей, </w:t>
      </w:r>
      <w:r w:rsidR="00C149AC" w:rsidRPr="00A87AEE">
        <w:rPr>
          <w:rFonts w:ascii="Times New Roman" w:eastAsia="Times New Roman" w:hAnsi="Times New Roman"/>
          <w:sz w:val="24"/>
          <w:szCs w:val="24"/>
        </w:rPr>
        <w:t>животного, растительного мира.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Песенное творчество: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Формирование у детей понятия о музыкальной фразе.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с четкой артикуляцией слов.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с различными движениями.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с увеличением и ослаблением силы голоса (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громко-тихо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>), с изменением темпа, с точной передачей интонации.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Пение в ансамбле.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lastRenderedPageBreak/>
        <w:t>Пение с инструментальным сопровождением и без него (вместе с музыкальным руководителем и самостоятельно).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Самостоятельное пение детей (индивидуально и коллективно) с музыкальным сопровождением и без него.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Музыкально-ритмические движения: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Музыкально-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ритмические движения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>, соответствующие характеру музыки (бодро шагать под марш, выполнять плавные движения под колыбельную).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Музыкально-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ритмические движения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>, выполняемые детьми по собственному замыслу в соответствии с музыкальным образом.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Танцевальные движения с использованием элементов национальных и современных танцев.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Создание различных образов при </w:t>
      </w: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инсценировании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песен, танцев, театральных постановок.</w:t>
      </w:r>
    </w:p>
    <w:p w:rsidR="00C149AC" w:rsidRPr="00A87AEE" w:rsidRDefault="00C149AC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Разнообразные </w:t>
      </w:r>
      <w:proofErr w:type="gramStart"/>
      <w:r w:rsidRPr="00A87AEE">
        <w:rPr>
          <w:rFonts w:ascii="Times New Roman" w:eastAsia="Times New Roman" w:hAnsi="Times New Roman"/>
          <w:sz w:val="24"/>
          <w:szCs w:val="24"/>
        </w:rPr>
        <w:t>ритмические движения</w:t>
      </w:r>
      <w:proofErr w:type="gramEnd"/>
      <w:r w:rsidRPr="00A87AEE">
        <w:rPr>
          <w:rFonts w:ascii="Times New Roman" w:eastAsia="Times New Roman" w:hAnsi="Times New Roman"/>
          <w:sz w:val="24"/>
          <w:szCs w:val="24"/>
        </w:rPr>
        <w:t xml:space="preserve"> под музыку. Ритмичные виды ходьбы, бега, прыжков, импровизации на тему людей, животных под музыку.</w:t>
      </w:r>
    </w:p>
    <w:p w:rsidR="00C149AC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Движения в соответствии с динамическими оттенками музыки, с изменениями темпа.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Упражнения на выстукивание различного ритмического рисунка.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Танцевальные движения.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>Самостоятельное придумывание движений, отражающих содержание песен, вариации плясовых движений с натуральными и воображаемыми предметами.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4"/>
          <w:szCs w:val="24"/>
          <w:u w:val="single"/>
        </w:rPr>
      </w:pPr>
      <w:r w:rsidRPr="00A87AEE">
        <w:rPr>
          <w:rFonts w:ascii="Times New Roman" w:eastAsia="Times New Roman" w:hAnsi="Times New Roman"/>
          <w:i/>
          <w:sz w:val="24"/>
          <w:szCs w:val="24"/>
          <w:u w:val="single"/>
        </w:rPr>
        <w:t>Игра на музыкальных инструментах: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Знакомство детей с музыкальными инструментами: аккордеоном, кастаньетами, гуслями, свирелью. </w:t>
      </w: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с целью различения музыкальных инструментов по тембру.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Подыгрывание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на музыкальных инструментах музыкальному  руководителю, исполняющему различные мелодии.</w:t>
      </w:r>
    </w:p>
    <w:p w:rsidR="00B3365D" w:rsidRPr="00A87AEE" w:rsidRDefault="00B3365D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 w:rsidRPr="00A87AEE">
        <w:rPr>
          <w:rFonts w:ascii="Times New Roman" w:eastAsia="Times New Roman" w:hAnsi="Times New Roman"/>
          <w:sz w:val="24"/>
          <w:szCs w:val="24"/>
        </w:rPr>
        <w:t xml:space="preserve">Самостоятельная импровизация детей на музыкальных инструментах. </w:t>
      </w: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Подыгрывание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и сопровождение на музыкальных инструментах народных мелодий и произведений современных композиторов (в аудиозаписи).</w:t>
      </w:r>
    </w:p>
    <w:p w:rsidR="00B3365D" w:rsidRPr="00A87AEE" w:rsidRDefault="003141C0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87AEE">
        <w:rPr>
          <w:rFonts w:ascii="Times New Roman" w:eastAsia="Times New Roman" w:hAnsi="Times New Roman"/>
          <w:sz w:val="24"/>
          <w:szCs w:val="24"/>
        </w:rPr>
        <w:t>Подыгрывание</w:t>
      </w:r>
      <w:proofErr w:type="spellEnd"/>
      <w:r w:rsidRPr="00A87AEE">
        <w:rPr>
          <w:rFonts w:ascii="Times New Roman" w:eastAsia="Times New Roman" w:hAnsi="Times New Roman"/>
          <w:sz w:val="24"/>
          <w:szCs w:val="24"/>
        </w:rPr>
        <w:t xml:space="preserve"> </w:t>
      </w:r>
      <w:r w:rsidR="00B3365D" w:rsidRPr="00A87AEE">
        <w:rPr>
          <w:rFonts w:ascii="Times New Roman" w:eastAsia="Times New Roman" w:hAnsi="Times New Roman"/>
          <w:sz w:val="24"/>
          <w:szCs w:val="24"/>
        </w:rPr>
        <w:t>на музыкальных инструментах в оркестре и ансамбле.</w:t>
      </w:r>
    </w:p>
    <w:p w:rsidR="003141C0" w:rsidRPr="00A87AEE" w:rsidRDefault="003141C0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</w:p>
    <w:p w:rsidR="00CC422A" w:rsidRDefault="00CC422A" w:rsidP="0033420A">
      <w:pPr>
        <w:tabs>
          <w:tab w:val="left" w:pos="2310"/>
          <w:tab w:val="left" w:pos="10125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</w:p>
    <w:p w:rsidR="00CC422A" w:rsidRDefault="00CC422A" w:rsidP="0033420A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1758" w:rsidRDefault="00631758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1758" w:rsidRDefault="00631758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1758" w:rsidRDefault="00631758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322C" w:rsidRDefault="0056322C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1758" w:rsidRDefault="00631758" w:rsidP="00631758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141C0" w:rsidRDefault="00A87AEE" w:rsidP="0033420A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2.</w:t>
      </w:r>
      <w:r w:rsidR="003141C0">
        <w:rPr>
          <w:rFonts w:ascii="Times New Roman" w:eastAsia="Times New Roman" w:hAnsi="Times New Roman"/>
          <w:b/>
          <w:bCs/>
          <w:sz w:val="32"/>
          <w:szCs w:val="32"/>
        </w:rPr>
        <w:t>4.</w:t>
      </w:r>
      <w:r w:rsidR="00F35A4E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 w:rsidR="003141C0" w:rsidRPr="00DE0ED2">
        <w:rPr>
          <w:rFonts w:ascii="Times New Roman" w:eastAsia="Times New Roman" w:hAnsi="Times New Roman"/>
          <w:b/>
          <w:bCs/>
          <w:sz w:val="32"/>
          <w:szCs w:val="32"/>
        </w:rPr>
        <w:t>Комплексно-тематическое планирование</w:t>
      </w:r>
      <w:r w:rsidR="00CA46D1">
        <w:rPr>
          <w:rFonts w:ascii="Times New Roman" w:eastAsia="Times New Roman" w:hAnsi="Times New Roman"/>
          <w:b/>
          <w:bCs/>
          <w:sz w:val="32"/>
          <w:szCs w:val="32"/>
        </w:rPr>
        <w:t xml:space="preserve"> группы компенсирующей направленности</w:t>
      </w:r>
    </w:p>
    <w:p w:rsidR="00D46032" w:rsidRDefault="00D46032" w:rsidP="0033420A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489"/>
        <w:gridCol w:w="2629"/>
      </w:tblGrid>
      <w:tr w:rsidR="00631758" w:rsidTr="002565D9">
        <w:tc>
          <w:tcPr>
            <w:tcW w:w="2558" w:type="dxa"/>
            <w:vMerge w:val="restart"/>
            <w:tcBorders>
              <w:left w:val="single" w:sz="4" w:space="0" w:color="auto"/>
            </w:tcBorders>
          </w:tcPr>
          <w:p w:rsidR="00631758" w:rsidRPr="00D46032" w:rsidRDefault="00631758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месяца</w:t>
            </w:r>
          </w:p>
        </w:tc>
        <w:tc>
          <w:tcPr>
            <w:tcW w:w="12795" w:type="dxa"/>
            <w:gridSpan w:val="5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недели</w:t>
            </w:r>
          </w:p>
        </w:tc>
      </w:tr>
      <w:tr w:rsidR="00631758" w:rsidTr="007E40FC">
        <w:tc>
          <w:tcPr>
            <w:tcW w:w="2558" w:type="dxa"/>
            <w:vMerge/>
            <w:tcBorders>
              <w:left w:val="single" w:sz="4" w:space="0" w:color="auto"/>
            </w:tcBorders>
          </w:tcPr>
          <w:p w:rsidR="00631758" w:rsidRPr="00D46032" w:rsidRDefault="00631758" w:rsidP="0033420A">
            <w:pPr>
              <w:tabs>
                <w:tab w:val="left" w:pos="2310"/>
              </w:tabs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9" w:type="dxa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9" w:type="dxa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59" w:type="dxa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9" w:type="dxa"/>
          </w:tcPr>
          <w:p w:rsidR="00631758" w:rsidRPr="00D46032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4603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D46032" w:rsidRPr="00D46032" w:rsidTr="007E40FC">
        <w:tc>
          <w:tcPr>
            <w:tcW w:w="2558" w:type="dxa"/>
            <w:tcBorders>
              <w:left w:val="single" w:sz="4" w:space="0" w:color="auto"/>
            </w:tcBorders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Сентябрь</w:t>
            </w:r>
          </w:p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«Осень»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Мониторинг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До свиданья, лето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Сад и огород</w:t>
            </w:r>
          </w:p>
        </w:tc>
        <w:tc>
          <w:tcPr>
            <w:tcW w:w="248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Осень (систематизация и расширение знаний о труде работников с/х)</w:t>
            </w:r>
          </w:p>
        </w:tc>
        <w:tc>
          <w:tcPr>
            <w:tcW w:w="262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46032" w:rsidRPr="00D46032" w:rsidTr="007E40FC">
        <w:tc>
          <w:tcPr>
            <w:tcW w:w="2558" w:type="dxa"/>
            <w:tcBorders>
              <w:left w:val="single" w:sz="4" w:space="0" w:color="auto"/>
            </w:tcBorders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Октябрь</w:t>
            </w:r>
          </w:p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«Природа осенью»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Лес (деревья, растения, грибы)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Домашние животные и их детеныши, птицы</w:t>
            </w:r>
          </w:p>
        </w:tc>
        <w:tc>
          <w:tcPr>
            <w:tcW w:w="255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Дикие животные средней полосы России</w:t>
            </w:r>
          </w:p>
        </w:tc>
        <w:tc>
          <w:tcPr>
            <w:tcW w:w="2489" w:type="dxa"/>
          </w:tcPr>
          <w:p w:rsidR="00D46032" w:rsidRPr="005F6299" w:rsidRDefault="008B1A4B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Осеннее развлечение</w:t>
            </w:r>
          </w:p>
        </w:tc>
        <w:tc>
          <w:tcPr>
            <w:tcW w:w="2629" w:type="dxa"/>
          </w:tcPr>
          <w:p w:rsidR="00D46032" w:rsidRPr="005F6299" w:rsidRDefault="00D46032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00844" w:rsidRPr="00D46032" w:rsidTr="007E40FC">
        <w:tc>
          <w:tcPr>
            <w:tcW w:w="2558" w:type="dxa"/>
            <w:tcBorders>
              <w:left w:val="single" w:sz="4" w:space="0" w:color="auto"/>
            </w:tcBorders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«В мире людей»</w:t>
            </w:r>
          </w:p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9" w:type="dxa"/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Моя страна, мой город, моя улица</w:t>
            </w:r>
          </w:p>
        </w:tc>
        <w:tc>
          <w:tcPr>
            <w:tcW w:w="2559" w:type="dxa"/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Мой дом, мой быт. Посуда</w:t>
            </w:r>
          </w:p>
        </w:tc>
        <w:tc>
          <w:tcPr>
            <w:tcW w:w="2559" w:type="dxa"/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Профессии</w:t>
            </w:r>
          </w:p>
        </w:tc>
        <w:tc>
          <w:tcPr>
            <w:tcW w:w="2489" w:type="dxa"/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Скоро зима</w:t>
            </w:r>
          </w:p>
        </w:tc>
        <w:tc>
          <w:tcPr>
            <w:tcW w:w="2629" w:type="dxa"/>
          </w:tcPr>
          <w:p w:rsidR="00300844" w:rsidRPr="005F6299" w:rsidRDefault="00300844" w:rsidP="0033420A">
            <w:pPr>
              <w:tabs>
                <w:tab w:val="left" w:pos="2310"/>
              </w:tabs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00844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Декабрь</w:t>
            </w:r>
          </w:p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«Зимушка хрустальная»</w:t>
            </w:r>
          </w:p>
        </w:tc>
        <w:tc>
          <w:tcPr>
            <w:tcW w:w="2559" w:type="dxa"/>
          </w:tcPr>
          <w:p w:rsidR="00300844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Зима. Одежда, обувь, головные уборы</w:t>
            </w:r>
          </w:p>
        </w:tc>
        <w:tc>
          <w:tcPr>
            <w:tcW w:w="2559" w:type="dxa"/>
          </w:tcPr>
          <w:p w:rsidR="00300844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Зимующие птицы</w:t>
            </w:r>
          </w:p>
        </w:tc>
        <w:tc>
          <w:tcPr>
            <w:tcW w:w="2559" w:type="dxa"/>
          </w:tcPr>
          <w:p w:rsidR="00300844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к новогоднему празднику</w:t>
            </w:r>
          </w:p>
        </w:tc>
        <w:tc>
          <w:tcPr>
            <w:tcW w:w="2489" w:type="dxa"/>
          </w:tcPr>
          <w:p w:rsidR="007E40FC" w:rsidRPr="005F6299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Новогодний </w:t>
            </w:r>
          </w:p>
          <w:p w:rsidR="00300844" w:rsidRPr="005F6299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праздник</w:t>
            </w:r>
          </w:p>
        </w:tc>
        <w:tc>
          <w:tcPr>
            <w:tcW w:w="2629" w:type="dxa"/>
          </w:tcPr>
          <w:p w:rsidR="00300844" w:rsidRPr="005F6299" w:rsidRDefault="00300844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33CE9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Январь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«Зимушка хрустальная»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Каникулы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В гостях у сказки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Зимние забавы</w:t>
            </w:r>
          </w:p>
        </w:tc>
        <w:tc>
          <w:tcPr>
            <w:tcW w:w="248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Зимние забавы</w:t>
            </w:r>
          </w:p>
        </w:tc>
        <w:tc>
          <w:tcPr>
            <w:tcW w:w="262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Зимние забавы</w:t>
            </w:r>
          </w:p>
        </w:tc>
      </w:tr>
      <w:tr w:rsidR="00433CE9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Февраль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«Моя семья»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</w:p>
        </w:tc>
        <w:tc>
          <w:tcPr>
            <w:tcW w:w="2559" w:type="dxa"/>
          </w:tcPr>
          <w:p w:rsidR="007E40FC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Защитники </w:t>
            </w:r>
          </w:p>
          <w:p w:rsidR="00433CE9" w:rsidRPr="005F6299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отечества</w:t>
            </w:r>
          </w:p>
        </w:tc>
        <w:tc>
          <w:tcPr>
            <w:tcW w:w="248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Подготовка к празднику</w:t>
            </w:r>
          </w:p>
        </w:tc>
        <w:tc>
          <w:tcPr>
            <w:tcW w:w="262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33CE9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Март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«Весна»</w:t>
            </w:r>
          </w:p>
        </w:tc>
        <w:tc>
          <w:tcPr>
            <w:tcW w:w="255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 марта</w:t>
            </w:r>
          </w:p>
        </w:tc>
        <w:tc>
          <w:tcPr>
            <w:tcW w:w="255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0B89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255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Перелетные птицы</w:t>
            </w:r>
          </w:p>
        </w:tc>
        <w:tc>
          <w:tcPr>
            <w:tcW w:w="248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Природа весной</w:t>
            </w:r>
          </w:p>
        </w:tc>
        <w:tc>
          <w:tcPr>
            <w:tcW w:w="262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33CE9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Апрель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«В мире </w:t>
            </w:r>
            <w:proofErr w:type="gramStart"/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интересного</w:t>
            </w:r>
            <w:proofErr w:type="gramEnd"/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5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Cs/>
                <w:sz w:val="24"/>
                <w:szCs w:val="24"/>
              </w:rPr>
              <w:t>Свойства и качества предметов</w:t>
            </w:r>
          </w:p>
        </w:tc>
        <w:tc>
          <w:tcPr>
            <w:tcW w:w="255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Космос</w:t>
            </w:r>
          </w:p>
        </w:tc>
        <w:tc>
          <w:tcPr>
            <w:tcW w:w="255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2489" w:type="dxa"/>
          </w:tcPr>
          <w:p w:rsidR="00433CE9" w:rsidRPr="005F629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Светофор</w:t>
            </w:r>
          </w:p>
        </w:tc>
        <w:tc>
          <w:tcPr>
            <w:tcW w:w="2629" w:type="dxa"/>
          </w:tcPr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33CE9" w:rsidRPr="00D46032" w:rsidTr="007E40FC">
        <w:trPr>
          <w:trHeight w:val="834"/>
        </w:trPr>
        <w:tc>
          <w:tcPr>
            <w:tcW w:w="2558" w:type="dxa"/>
            <w:tcBorders>
              <w:left w:val="single" w:sz="4" w:space="0" w:color="auto"/>
            </w:tcBorders>
          </w:tcPr>
          <w:p w:rsidR="00433CE9" w:rsidRPr="005F6299" w:rsidRDefault="005F629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Май</w:t>
            </w:r>
          </w:p>
          <w:p w:rsidR="005F6299" w:rsidRPr="005F6299" w:rsidRDefault="005F629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«Нам снова солнышко сияет,</w:t>
            </w:r>
          </w:p>
          <w:p w:rsidR="005F6299" w:rsidRPr="005F6299" w:rsidRDefault="005F629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 оживает всё вокруг…»</w:t>
            </w:r>
          </w:p>
        </w:tc>
        <w:tc>
          <w:tcPr>
            <w:tcW w:w="2559" w:type="dxa"/>
          </w:tcPr>
          <w:p w:rsidR="0074217A" w:rsidRDefault="0074217A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Мониторинг</w:t>
            </w:r>
          </w:p>
          <w:p w:rsidR="005F0B89" w:rsidRDefault="005F0B8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День Победы</w:t>
            </w:r>
          </w:p>
          <w:p w:rsidR="0074217A" w:rsidRDefault="0074217A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9" w:type="dxa"/>
          </w:tcPr>
          <w:p w:rsidR="005F0B89" w:rsidRPr="00BF297C" w:rsidRDefault="005F0B89" w:rsidP="0033420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297C">
              <w:rPr>
                <w:rFonts w:ascii="Times New Roman" w:eastAsia="Times New Roman" w:hAnsi="Times New Roman"/>
                <w:sz w:val="24"/>
                <w:szCs w:val="24"/>
              </w:rPr>
              <w:t>Рыбы, реки, моря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9" w:type="dxa"/>
          </w:tcPr>
          <w:p w:rsidR="007E40FC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Рептилии, насекомые, паукообразные</w:t>
            </w:r>
          </w:p>
          <w:p w:rsidR="00433CE9" w:rsidRPr="005F6299" w:rsidRDefault="00433CE9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:rsidR="00433CE9" w:rsidRPr="005F6299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Первые цветы</w:t>
            </w:r>
          </w:p>
        </w:tc>
        <w:tc>
          <w:tcPr>
            <w:tcW w:w="2629" w:type="dxa"/>
          </w:tcPr>
          <w:p w:rsidR="00433CE9" w:rsidRPr="005F6299" w:rsidRDefault="007E40FC" w:rsidP="0033420A">
            <w:pPr>
              <w:tabs>
                <w:tab w:val="left" w:pos="2310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Скоро лето</w:t>
            </w:r>
          </w:p>
        </w:tc>
      </w:tr>
    </w:tbl>
    <w:p w:rsidR="00A9168A" w:rsidRDefault="00A87AEE" w:rsidP="00A9168A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2.</w:t>
      </w:r>
      <w:r w:rsidR="00A9168A">
        <w:rPr>
          <w:rFonts w:ascii="Times New Roman" w:eastAsia="Times New Roman" w:hAnsi="Times New Roman"/>
          <w:b/>
          <w:bCs/>
          <w:sz w:val="32"/>
          <w:szCs w:val="32"/>
        </w:rPr>
        <w:t>5.</w:t>
      </w:r>
      <w:r w:rsidR="000F11B9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 w:rsidR="00A9168A">
        <w:rPr>
          <w:rFonts w:ascii="Times New Roman" w:eastAsia="Times New Roman" w:hAnsi="Times New Roman"/>
          <w:b/>
          <w:bCs/>
          <w:sz w:val="32"/>
          <w:szCs w:val="32"/>
        </w:rPr>
        <w:t>Перспективное (тематическое) планирование образовательной области «Художественно-эстетическое развитие» («Музыка»)</w:t>
      </w:r>
    </w:p>
    <w:p w:rsidR="00A9168A" w:rsidRPr="0033420A" w:rsidRDefault="00A9168A" w:rsidP="004231E8">
      <w:pPr>
        <w:pStyle w:val="a9"/>
        <w:spacing w:before="0" w:beforeAutospacing="0" w:after="0"/>
        <w:jc w:val="center"/>
        <w:rPr>
          <w:b/>
          <w:bCs/>
          <w:i/>
          <w:iCs/>
          <w:sz w:val="32"/>
          <w:szCs w:val="32"/>
        </w:rPr>
      </w:pPr>
      <w:r w:rsidRPr="0033420A">
        <w:rPr>
          <w:b/>
          <w:bCs/>
          <w:i/>
          <w:iCs/>
          <w:sz w:val="32"/>
          <w:szCs w:val="32"/>
        </w:rPr>
        <w:t>Задачи</w:t>
      </w:r>
    </w:p>
    <w:p w:rsidR="00A9168A" w:rsidRPr="000F11B9" w:rsidRDefault="00A9168A" w:rsidP="00A9168A">
      <w:pPr>
        <w:pStyle w:val="a9"/>
        <w:spacing w:before="0" w:beforeAutospacing="0" w:after="0"/>
      </w:pPr>
      <w:r w:rsidRPr="0033420A">
        <w:rPr>
          <w:b/>
          <w:bCs/>
          <w:i/>
          <w:iCs/>
          <w:sz w:val="28"/>
          <w:szCs w:val="28"/>
        </w:rPr>
        <w:t>Слушание:</w:t>
      </w:r>
      <w:r w:rsidRPr="00815D2B">
        <w:rPr>
          <w:b/>
          <w:bCs/>
          <w:sz w:val="36"/>
          <w:szCs w:val="36"/>
        </w:rPr>
        <w:t xml:space="preserve"> </w:t>
      </w:r>
      <w:r w:rsidRPr="000F11B9">
        <w:t>воспитывать у детей устойчивый интерес и отзывчивость на музыкальные произведения разного жанра, расширять музыкальные впечатления; продолжать учить детей различать звуки по в</w:t>
      </w:r>
      <w:r w:rsidR="004231E8" w:rsidRPr="000F11B9">
        <w:t>ысоте</w:t>
      </w:r>
      <w:r w:rsidRPr="000F11B9">
        <w:t>, узнавать знакомые произведения, называть любимые; различать и называть танец (полька, вальс, народная пляска), песню, марш; част</w:t>
      </w:r>
      <w:r w:rsidR="004231E8" w:rsidRPr="000F11B9">
        <w:t>и произведения</w:t>
      </w:r>
      <w:r w:rsidRPr="000F11B9">
        <w:t xml:space="preserve">; познакомить детей с Государственным гимном, приучать их слушать его стоя; познакомить с музыкой русских и зарубежных композиторов-классиков; познакомить с вокальной </w:t>
      </w:r>
      <w:r w:rsidR="004231E8" w:rsidRPr="000F11B9">
        <w:t xml:space="preserve"> музыкой, инструментальной</w:t>
      </w:r>
      <w:r w:rsidRPr="000F11B9">
        <w:t>, оркес</w:t>
      </w:r>
      <w:r w:rsidR="004231E8" w:rsidRPr="000F11B9">
        <w:t>тровой</w:t>
      </w:r>
      <w:r w:rsidRPr="000F11B9">
        <w:t xml:space="preserve"> музыкой.</w:t>
      </w:r>
    </w:p>
    <w:p w:rsidR="00A9168A" w:rsidRPr="000F11B9" w:rsidRDefault="00A9168A" w:rsidP="00A9168A">
      <w:pPr>
        <w:pStyle w:val="a9"/>
        <w:spacing w:before="0" w:beforeAutospacing="0" w:after="0"/>
      </w:pPr>
      <w:r w:rsidRPr="0033420A">
        <w:rPr>
          <w:b/>
          <w:bCs/>
          <w:i/>
          <w:iCs/>
          <w:sz w:val="28"/>
          <w:szCs w:val="28"/>
        </w:rPr>
        <w:t>Пение: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0F11B9">
        <w:t>совершенствовать навыки в пении, развивать стремление самостоятельно исполнять песни; продолжать формировать умение петь выразительно, ускоряя, замедляя и ослабляя звучание (в пределах до 1 – ре 2), правильно передавая мелодию; брать дыхание перед началом песни и между музыкальными фразами, удерживать его до конца фразы; учить детей самостоятельно начинать и заканчивать песню; петь индивидуально и коллективно.</w:t>
      </w:r>
    </w:p>
    <w:p w:rsidR="00A9168A" w:rsidRPr="000F11B9" w:rsidRDefault="00A9168A" w:rsidP="00A9168A">
      <w:pPr>
        <w:pStyle w:val="a9"/>
        <w:spacing w:before="0" w:beforeAutospacing="0" w:after="0" w:afterAutospacing="0"/>
      </w:pPr>
      <w:r w:rsidRPr="0033420A">
        <w:rPr>
          <w:b/>
          <w:bCs/>
          <w:i/>
          <w:iCs/>
          <w:sz w:val="28"/>
          <w:szCs w:val="28"/>
        </w:rPr>
        <w:t>Музыкально-</w:t>
      </w:r>
      <w:proofErr w:type="gramStart"/>
      <w:r w:rsidRPr="0033420A">
        <w:rPr>
          <w:b/>
          <w:bCs/>
          <w:i/>
          <w:iCs/>
          <w:sz w:val="28"/>
          <w:szCs w:val="28"/>
        </w:rPr>
        <w:t>ритмические движения</w:t>
      </w:r>
      <w:proofErr w:type="gramEnd"/>
      <w:r w:rsidRPr="0033420A">
        <w:rPr>
          <w:b/>
          <w:bCs/>
          <w:i/>
          <w:iCs/>
          <w:sz w:val="28"/>
          <w:szCs w:val="28"/>
        </w:rPr>
        <w:t>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0F11B9">
        <w:t xml:space="preserve">совершенствовать навыки в движениях под музыку; продолжать учить детей 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рисунок, самостоятельно начинать движение после музыкального вступления; учить танцевальным движениям: шаг польки, боковой галоп, шаг с притопом, приставной шаг с приседанием, переменный шаг; учить исполнять выразительно танцы, состоящие из этих движений; учить </w:t>
      </w:r>
      <w:proofErr w:type="gramStart"/>
      <w:r w:rsidRPr="000F11B9">
        <w:t>выразительно</w:t>
      </w:r>
      <w:proofErr w:type="gramEnd"/>
      <w:r w:rsidRPr="000F11B9">
        <w:t xml:space="preserve"> передавать различные игровые образы, выполнять движения с предметами, инсценировать игровые песни, придумывать варианты образных движений в играх, хороводах.</w:t>
      </w:r>
    </w:p>
    <w:p w:rsidR="004231E8" w:rsidRPr="00815D2B" w:rsidRDefault="004231E8" w:rsidP="00A9168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A9168A" w:rsidRDefault="00A9168A" w:rsidP="00A9168A">
      <w:pPr>
        <w:pStyle w:val="a9"/>
        <w:spacing w:before="0" w:beforeAutospacing="0" w:after="0" w:afterAutospacing="0"/>
      </w:pPr>
      <w:r w:rsidRPr="0033420A">
        <w:rPr>
          <w:b/>
          <w:bCs/>
          <w:i/>
          <w:iCs/>
          <w:sz w:val="28"/>
          <w:szCs w:val="28"/>
        </w:rPr>
        <w:t>Игра на ДМИ:</w:t>
      </w:r>
      <w:r w:rsidRPr="00815D2B">
        <w:rPr>
          <w:b/>
          <w:bCs/>
          <w:i/>
          <w:iCs/>
          <w:sz w:val="28"/>
          <w:szCs w:val="28"/>
        </w:rPr>
        <w:t xml:space="preserve"> </w:t>
      </w:r>
      <w:r w:rsidRPr="0033420A">
        <w:t xml:space="preserve">учить детей играть на различных музыкальных инструментах несложные пьесы, мелодии (металлофон, барабан); учить играть по одному и в ансамбле; продолжать развивать мелодический, тембровый, </w:t>
      </w:r>
      <w:proofErr w:type="spellStart"/>
      <w:r w:rsidRPr="0033420A">
        <w:t>звуковысотный</w:t>
      </w:r>
      <w:proofErr w:type="spellEnd"/>
      <w:r w:rsidRPr="0033420A">
        <w:t>, динамический слух, чувство ритма.</w:t>
      </w:r>
    </w:p>
    <w:p w:rsidR="0033420A" w:rsidRDefault="0033420A" w:rsidP="00A9168A">
      <w:pPr>
        <w:pStyle w:val="a9"/>
        <w:spacing w:before="0" w:beforeAutospacing="0" w:after="0" w:afterAutospacing="0"/>
      </w:pPr>
    </w:p>
    <w:p w:rsidR="0033420A" w:rsidRPr="0033420A" w:rsidRDefault="0033420A" w:rsidP="00A9168A">
      <w:pPr>
        <w:pStyle w:val="a9"/>
        <w:spacing w:before="0" w:beforeAutospacing="0" w:after="0" w:afterAutospacing="0"/>
      </w:pPr>
    </w:p>
    <w:p w:rsidR="00D65926" w:rsidRDefault="00A9168A" w:rsidP="00A9168A">
      <w:pPr>
        <w:pStyle w:val="a9"/>
        <w:spacing w:before="0" w:beforeAutospacing="0" w:after="0" w:afterAutospacing="0"/>
      </w:pPr>
      <w:proofErr w:type="gramStart"/>
      <w:r w:rsidRPr="0033420A">
        <w:rPr>
          <w:b/>
          <w:bCs/>
          <w:i/>
          <w:iCs/>
          <w:sz w:val="28"/>
          <w:szCs w:val="28"/>
        </w:rPr>
        <w:t>Праздники и развлечения:</w:t>
      </w:r>
      <w:r w:rsidRPr="00815D2B">
        <w:rPr>
          <w:b/>
          <w:bCs/>
          <w:i/>
          <w:iCs/>
          <w:sz w:val="36"/>
          <w:szCs w:val="36"/>
        </w:rPr>
        <w:t xml:space="preserve"> </w:t>
      </w:r>
      <w:r w:rsidRPr="0033420A">
        <w:t>продолжать расширять представления детей об общенародных праздниках; развивать чувство сопричастности к всенародным торжествам; привлекать детей к активному участию в подготовке украшений для зала и группы, к изготовлению сувениров и подарков для близких; приобщать детей к праздничной культуре; создавать обстановку общей радости, хорошего настроения; воспитывать чувство удовлетворения от совместной работы.</w:t>
      </w:r>
      <w:proofErr w:type="gramEnd"/>
    </w:p>
    <w:p w:rsidR="0033420A" w:rsidRDefault="0033420A" w:rsidP="00A9168A">
      <w:pPr>
        <w:pStyle w:val="a9"/>
        <w:spacing w:before="0" w:beforeAutospacing="0" w:after="0" w:afterAutospacing="0"/>
      </w:pPr>
    </w:p>
    <w:p w:rsidR="0033420A" w:rsidRDefault="0033420A" w:rsidP="00A9168A">
      <w:pPr>
        <w:pStyle w:val="a9"/>
        <w:spacing w:before="0" w:beforeAutospacing="0" w:after="0" w:afterAutospacing="0"/>
      </w:pPr>
    </w:p>
    <w:p w:rsidR="0033420A" w:rsidRDefault="0033420A" w:rsidP="00A9168A">
      <w:pPr>
        <w:pStyle w:val="a9"/>
        <w:spacing w:before="0" w:beforeAutospacing="0" w:after="0" w:afterAutospacing="0"/>
      </w:pPr>
    </w:p>
    <w:p w:rsidR="0033420A" w:rsidRDefault="0033420A" w:rsidP="00A9168A">
      <w:pPr>
        <w:pStyle w:val="a9"/>
        <w:spacing w:before="0" w:beforeAutospacing="0" w:after="0" w:afterAutospacing="0"/>
      </w:pPr>
    </w:p>
    <w:p w:rsidR="0033420A" w:rsidRPr="0033420A" w:rsidRDefault="0033420A" w:rsidP="00A9168A">
      <w:pPr>
        <w:pStyle w:val="a9"/>
        <w:spacing w:before="0" w:beforeAutospacing="0" w:after="0" w:afterAutospacing="0"/>
      </w:pPr>
    </w:p>
    <w:tbl>
      <w:tblPr>
        <w:tblStyle w:val="ac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3"/>
        <w:gridCol w:w="144"/>
        <w:gridCol w:w="36"/>
        <w:gridCol w:w="2297"/>
        <w:gridCol w:w="219"/>
        <w:gridCol w:w="2272"/>
        <w:gridCol w:w="148"/>
        <w:gridCol w:w="556"/>
        <w:gridCol w:w="1701"/>
        <w:gridCol w:w="197"/>
        <w:gridCol w:w="87"/>
        <w:gridCol w:w="1987"/>
        <w:gridCol w:w="163"/>
        <w:gridCol w:w="1961"/>
        <w:gridCol w:w="120"/>
        <w:gridCol w:w="21"/>
        <w:gridCol w:w="2410"/>
      </w:tblGrid>
      <w:tr w:rsidR="00FC5BF6" w:rsidRPr="0033420A" w:rsidTr="00304736">
        <w:tc>
          <w:tcPr>
            <w:tcW w:w="2163" w:type="dxa"/>
            <w:gridSpan w:val="3"/>
            <w:vMerge w:val="restart"/>
          </w:tcPr>
          <w:p w:rsidR="00D5248A" w:rsidRPr="0033420A" w:rsidRDefault="00D5248A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 xml:space="preserve">Темы </w:t>
            </w: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недель</w:t>
            </w:r>
          </w:p>
        </w:tc>
        <w:tc>
          <w:tcPr>
            <w:tcW w:w="14139" w:type="dxa"/>
            <w:gridSpan w:val="14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Тема месяца</w:t>
            </w: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Виды музыкальной деятельности</w:t>
            </w:r>
          </w:p>
        </w:tc>
      </w:tr>
      <w:tr w:rsidR="00FC5BF6" w:rsidRPr="0033420A" w:rsidTr="00304736">
        <w:tc>
          <w:tcPr>
            <w:tcW w:w="2163" w:type="dxa"/>
            <w:gridSpan w:val="3"/>
            <w:vMerge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297" w:type="dxa"/>
            <w:vMerge w:val="restart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Слушание</w:t>
            </w:r>
          </w:p>
        </w:tc>
        <w:tc>
          <w:tcPr>
            <w:tcW w:w="2491" w:type="dxa"/>
            <w:gridSpan w:val="2"/>
            <w:vMerge w:val="restart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Песенное творчество</w:t>
            </w:r>
          </w:p>
        </w:tc>
        <w:tc>
          <w:tcPr>
            <w:tcW w:w="6920" w:type="dxa"/>
            <w:gridSpan w:val="9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Музыкально-ритмические движения</w:t>
            </w:r>
          </w:p>
        </w:tc>
        <w:tc>
          <w:tcPr>
            <w:tcW w:w="2431" w:type="dxa"/>
            <w:gridSpan w:val="2"/>
            <w:vMerge w:val="restart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Игра на ДМИ</w:t>
            </w:r>
          </w:p>
        </w:tc>
      </w:tr>
      <w:tr w:rsidR="00D5248A" w:rsidRPr="0033420A" w:rsidTr="00304736">
        <w:tc>
          <w:tcPr>
            <w:tcW w:w="2163" w:type="dxa"/>
            <w:gridSpan w:val="3"/>
            <w:vMerge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297" w:type="dxa"/>
            <w:vMerge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2491" w:type="dxa"/>
            <w:gridSpan w:val="2"/>
            <w:vMerge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2602" w:type="dxa"/>
            <w:gridSpan w:val="4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Упражнения</w:t>
            </w:r>
          </w:p>
        </w:tc>
        <w:tc>
          <w:tcPr>
            <w:tcW w:w="2237" w:type="dxa"/>
            <w:gridSpan w:val="3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Игровое творчество</w:t>
            </w:r>
          </w:p>
        </w:tc>
        <w:tc>
          <w:tcPr>
            <w:tcW w:w="2081" w:type="dxa"/>
            <w:gridSpan w:val="2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Танцевальное творчество</w:t>
            </w:r>
          </w:p>
        </w:tc>
        <w:tc>
          <w:tcPr>
            <w:tcW w:w="2431" w:type="dxa"/>
            <w:gridSpan w:val="2"/>
            <w:vMerge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FC5BF6" w:rsidRPr="0033420A" w:rsidTr="00304736">
        <w:tc>
          <w:tcPr>
            <w:tcW w:w="16302" w:type="dxa"/>
            <w:gridSpan w:val="17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Сентябрь «Осень»</w:t>
            </w:r>
          </w:p>
        </w:tc>
      </w:tr>
      <w:tr w:rsidR="00E42113" w:rsidRPr="0033420A" w:rsidTr="00304736">
        <w:tc>
          <w:tcPr>
            <w:tcW w:w="2163" w:type="dxa"/>
            <w:gridSpan w:val="3"/>
          </w:tcPr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  <w:r w:rsidRPr="0033420A">
              <w:t>1.Мониторинг</w:t>
            </w: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  <w:r w:rsidRPr="0033420A">
              <w:t>2.До свиданья, лето!</w:t>
            </w: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  <w:r w:rsidRPr="0033420A">
              <w:t>3.Сад и огород</w:t>
            </w:r>
          </w:p>
          <w:p w:rsidR="00FC5BF6" w:rsidRPr="0033420A" w:rsidRDefault="00FC5BF6" w:rsidP="0033420A">
            <w:pPr>
              <w:pStyle w:val="a9"/>
              <w:spacing w:before="0" w:beforeAutospacing="0" w:after="0" w:afterAutospacing="0"/>
            </w:pPr>
          </w:p>
          <w:p w:rsidR="00FC5BF6" w:rsidRDefault="00FC5BF6" w:rsidP="0033420A">
            <w:pPr>
              <w:pStyle w:val="a9"/>
              <w:spacing w:before="0" w:beforeAutospacing="0" w:after="0" w:afterAutospacing="0"/>
            </w:pPr>
            <w:r w:rsidRPr="0033420A">
              <w:t>4.Осень (систематизация и расширение знаний о труде работников с/х)</w:t>
            </w:r>
          </w:p>
          <w:p w:rsidR="0033420A" w:rsidRPr="0033420A" w:rsidRDefault="0033420A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297" w:type="dxa"/>
          </w:tcPr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</w:t>
            </w:r>
            <w:r w:rsidR="009903E0" w:rsidRPr="0033420A">
              <w:t>«</w:t>
            </w:r>
            <w:r w:rsidRPr="0033420A">
              <w:t xml:space="preserve">До свиданья, лето» </w:t>
            </w:r>
            <w:proofErr w:type="spellStart"/>
            <w:r w:rsidRPr="0033420A">
              <w:t>С.Н.Хачко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«Марш» </w:t>
            </w:r>
            <w:proofErr w:type="spellStart"/>
            <w:r w:rsidRPr="0033420A">
              <w:t>Д.Шостаковича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«Листопад» </w:t>
            </w: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r w:rsidR="002D7ECB" w:rsidRPr="0033420A">
              <w:t xml:space="preserve">  </w:t>
            </w:r>
            <w:proofErr w:type="spellStart"/>
            <w:r w:rsidRPr="0033420A">
              <w:t>Т.Попатенко</w:t>
            </w:r>
            <w:proofErr w:type="spellEnd"/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Е.Авдиенко</w:t>
            </w:r>
            <w:proofErr w:type="spellEnd"/>
            <w:r w:rsidRPr="0033420A">
              <w:t xml:space="preserve"> </w:t>
            </w:r>
          </w:p>
        </w:tc>
        <w:tc>
          <w:tcPr>
            <w:tcW w:w="2491" w:type="dxa"/>
            <w:gridSpan w:val="2"/>
          </w:tcPr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Логопедическая </w:t>
            </w:r>
            <w:proofErr w:type="spellStart"/>
            <w:r w:rsidRPr="0033420A">
              <w:t>распевка</w:t>
            </w:r>
            <w:proofErr w:type="spellEnd"/>
            <w:r w:rsidRPr="0033420A">
              <w:t xml:space="preserve"> За-</w:t>
            </w:r>
            <w:proofErr w:type="spellStart"/>
            <w:r w:rsidRPr="0033420A">
              <w:t>зу</w:t>
            </w:r>
            <w:proofErr w:type="spellEnd"/>
            <w:r w:rsidRPr="0033420A">
              <w:t>-</w:t>
            </w:r>
            <w:proofErr w:type="spellStart"/>
            <w:r w:rsidRPr="0033420A">
              <w:t>зо</w:t>
            </w:r>
            <w:proofErr w:type="spellEnd"/>
            <w:r w:rsidRPr="0033420A">
              <w:t>-за</w:t>
            </w: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«Осень золотая» </w:t>
            </w:r>
            <w:proofErr w:type="spellStart"/>
            <w:r w:rsidRPr="0033420A">
              <w:t>Л.А.Старченко</w:t>
            </w:r>
            <w:proofErr w:type="spellEnd"/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«Осень наступила» </w:t>
            </w:r>
            <w:proofErr w:type="spellStart"/>
            <w:r w:rsidRPr="0033420A">
              <w:t>С.Насауленко</w:t>
            </w:r>
            <w:proofErr w:type="spellEnd"/>
          </w:p>
        </w:tc>
        <w:tc>
          <w:tcPr>
            <w:tcW w:w="2602" w:type="dxa"/>
            <w:gridSpan w:val="4"/>
          </w:tcPr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«Марш» </w:t>
            </w:r>
            <w:proofErr w:type="spellStart"/>
            <w:r w:rsidRPr="0033420A">
              <w:t>М.Раухвергера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«Бег» </w:t>
            </w:r>
            <w:proofErr w:type="spellStart"/>
            <w:r w:rsidRPr="0033420A">
              <w:t>В.Дементьева</w:t>
            </w:r>
            <w:proofErr w:type="spellEnd"/>
          </w:p>
        </w:tc>
        <w:tc>
          <w:tcPr>
            <w:tcW w:w="2237" w:type="dxa"/>
            <w:gridSpan w:val="3"/>
          </w:tcPr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«Пугало» </w:t>
            </w:r>
            <w:proofErr w:type="spellStart"/>
            <w:r w:rsidRPr="0033420A">
              <w:t>Т.В.Бокач</w:t>
            </w:r>
            <w:proofErr w:type="spellEnd"/>
          </w:p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081" w:type="dxa"/>
            <w:gridSpan w:val="2"/>
          </w:tcPr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«Огород» </w:t>
            </w:r>
            <w:proofErr w:type="spellStart"/>
            <w:r w:rsidRPr="0033420A">
              <w:t>С.Н.Хачко</w:t>
            </w:r>
            <w:proofErr w:type="spellEnd"/>
            <w:r w:rsidRPr="0033420A">
              <w:t xml:space="preserve"> хоровод</w:t>
            </w:r>
          </w:p>
        </w:tc>
        <w:tc>
          <w:tcPr>
            <w:tcW w:w="2431" w:type="dxa"/>
            <w:gridSpan w:val="2"/>
          </w:tcPr>
          <w:p w:rsidR="00D5248A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>- М</w:t>
            </w:r>
            <w:r w:rsidR="008F17B2" w:rsidRPr="0033420A">
              <w:t xml:space="preserve">узыкально-дидактическая  игра </w:t>
            </w:r>
            <w:r w:rsidRPr="0033420A">
              <w:t xml:space="preserve"> «Угадай инструмент»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FC5BF6" w:rsidRPr="0033420A" w:rsidRDefault="00D5248A" w:rsidP="0033420A">
            <w:pPr>
              <w:pStyle w:val="a9"/>
              <w:spacing w:before="0" w:beforeAutospacing="0" w:after="0" w:afterAutospacing="0"/>
            </w:pPr>
            <w:r w:rsidRPr="0033420A">
              <w:t>- «Озорная полька» (фонограмма)</w:t>
            </w:r>
          </w:p>
        </w:tc>
      </w:tr>
      <w:tr w:rsidR="009903E0" w:rsidRPr="0033420A" w:rsidTr="00304736">
        <w:tc>
          <w:tcPr>
            <w:tcW w:w="16302" w:type="dxa"/>
            <w:gridSpan w:val="17"/>
          </w:tcPr>
          <w:p w:rsidR="009903E0" w:rsidRPr="0033420A" w:rsidRDefault="009903E0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Октябрь «Природа осенью»</w:t>
            </w:r>
          </w:p>
        </w:tc>
      </w:tr>
      <w:tr w:rsidR="00E42113" w:rsidRPr="0033420A" w:rsidTr="00304736">
        <w:trPr>
          <w:trHeight w:val="4146"/>
        </w:trPr>
        <w:tc>
          <w:tcPr>
            <w:tcW w:w="2163" w:type="dxa"/>
            <w:gridSpan w:val="3"/>
          </w:tcPr>
          <w:p w:rsidR="008F17B2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1.Лес (деревья, растения, грибы)</w:t>
            </w:r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2.Домашние животные и их детеныши, птицы</w:t>
            </w: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3.Дикие животные средней полосы России</w:t>
            </w: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8B1A4B" w:rsidP="0033420A">
            <w:pPr>
              <w:pStyle w:val="a9"/>
              <w:spacing w:before="0" w:beforeAutospacing="0" w:after="0" w:afterAutospacing="0"/>
            </w:pPr>
            <w:r w:rsidRPr="0033420A">
              <w:t>4</w:t>
            </w:r>
            <w:r w:rsidR="009903E0" w:rsidRPr="0033420A">
              <w:t>.Осеннее развлечение</w:t>
            </w:r>
          </w:p>
        </w:tc>
        <w:tc>
          <w:tcPr>
            <w:tcW w:w="2297" w:type="dxa"/>
          </w:tcPr>
          <w:p w:rsidR="00FC5BF6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«Во поле береза стояла» </w:t>
            </w:r>
            <w:proofErr w:type="spellStart"/>
            <w:r w:rsidRPr="0033420A">
              <w:t>р.н.</w:t>
            </w:r>
            <w:proofErr w:type="gramStart"/>
            <w:r w:rsidRPr="0033420A">
              <w:t>м</w:t>
            </w:r>
            <w:proofErr w:type="spellEnd"/>
            <w:proofErr w:type="gramEnd"/>
            <w:r w:rsidRPr="0033420A">
              <w:t>.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«Скворушка прощается» 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Т.Попатенко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М.Ивенсен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«Колыбельная» </w:t>
            </w:r>
            <w:proofErr w:type="spellStart"/>
            <w:r w:rsidRPr="0033420A">
              <w:t>Г.Свиридова</w:t>
            </w:r>
            <w:proofErr w:type="spellEnd"/>
          </w:p>
        </w:tc>
        <w:tc>
          <w:tcPr>
            <w:tcW w:w="2491" w:type="dxa"/>
            <w:gridSpan w:val="2"/>
          </w:tcPr>
          <w:p w:rsidR="008F17B2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</w:t>
            </w:r>
            <w:proofErr w:type="gramStart"/>
            <w:r w:rsidRPr="0033420A">
              <w:t>Веселая</w:t>
            </w:r>
            <w:proofErr w:type="gramEnd"/>
            <w:r w:rsidRPr="0033420A">
              <w:t xml:space="preserve"> </w:t>
            </w:r>
            <w:proofErr w:type="spellStart"/>
            <w:r w:rsidRPr="0033420A">
              <w:t>логоритмика</w:t>
            </w:r>
            <w:proofErr w:type="spellEnd"/>
            <w:r w:rsidRPr="0033420A">
              <w:t xml:space="preserve"> «Журавли</w:t>
            </w:r>
            <w:r w:rsidR="008F17B2" w:rsidRPr="0033420A">
              <w:t xml:space="preserve"> </w:t>
            </w:r>
          </w:p>
          <w:p w:rsidR="00FC5BF6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>ли-</w:t>
            </w:r>
            <w:proofErr w:type="spellStart"/>
            <w:r w:rsidRPr="0033420A">
              <w:t>ло</w:t>
            </w:r>
            <w:proofErr w:type="spellEnd"/>
            <w:r w:rsidRPr="0033420A">
              <w:t>-ла-</w:t>
            </w:r>
            <w:proofErr w:type="spellStart"/>
            <w:r w:rsidRPr="0033420A">
              <w:t>лу</w:t>
            </w:r>
            <w:proofErr w:type="spellEnd"/>
            <w:r w:rsidR="00A126AD" w:rsidRPr="0033420A">
              <w:t>»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«Осень наступила» </w:t>
            </w:r>
            <w:proofErr w:type="spellStart"/>
            <w:r w:rsidRPr="0033420A">
              <w:t>С.Насауленко</w:t>
            </w:r>
            <w:proofErr w:type="spellEnd"/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«Осень в золотой косынке» </w:t>
            </w:r>
            <w:proofErr w:type="spellStart"/>
            <w:r w:rsidRPr="0033420A">
              <w:t>Н.П.Бобковой</w:t>
            </w:r>
            <w:proofErr w:type="spellEnd"/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  <w:p w:rsidR="008B1A4B" w:rsidRPr="0033420A" w:rsidRDefault="008B1A4B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602" w:type="dxa"/>
            <w:gridSpan w:val="4"/>
          </w:tcPr>
          <w:p w:rsidR="00FC5BF6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>- «За летом осень, а за осенью зима…»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  <w:r w:rsidRPr="0033420A">
              <w:t>(фонограмма)</w:t>
            </w: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  <w:p w:rsidR="008F17B2" w:rsidRPr="0033420A" w:rsidRDefault="008F17B2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237" w:type="dxa"/>
            <w:gridSpan w:val="3"/>
          </w:tcPr>
          <w:p w:rsidR="00FC5BF6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«Игра с листочками» </w:t>
            </w:r>
            <w:proofErr w:type="spellStart"/>
            <w:r w:rsidRPr="0033420A">
              <w:t>С.Насауленко</w:t>
            </w:r>
            <w:proofErr w:type="spellEnd"/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«Пугало» </w:t>
            </w:r>
            <w:proofErr w:type="spellStart"/>
            <w:r w:rsidRPr="0033420A">
              <w:t>Т.В.Бокач</w:t>
            </w:r>
            <w:proofErr w:type="spellEnd"/>
          </w:p>
        </w:tc>
        <w:tc>
          <w:tcPr>
            <w:tcW w:w="2081" w:type="dxa"/>
            <w:gridSpan w:val="2"/>
          </w:tcPr>
          <w:p w:rsidR="00FC5BF6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>- «Листик, листик, листопад» танец с листочками</w:t>
            </w: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>(фонограмма)</w:t>
            </w: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«Огород» </w:t>
            </w:r>
            <w:proofErr w:type="spellStart"/>
            <w:r w:rsidRPr="0033420A">
              <w:t>С.Н.Хачко</w:t>
            </w:r>
            <w:proofErr w:type="spellEnd"/>
          </w:p>
        </w:tc>
        <w:tc>
          <w:tcPr>
            <w:tcW w:w="2431" w:type="dxa"/>
            <w:gridSpan w:val="2"/>
          </w:tcPr>
          <w:p w:rsidR="00FC5BF6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«Озорная полька» </w:t>
            </w: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>(фонограмма)</w:t>
            </w:r>
          </w:p>
        </w:tc>
      </w:tr>
      <w:tr w:rsidR="009903E0" w:rsidRPr="0033420A" w:rsidTr="00304736">
        <w:tc>
          <w:tcPr>
            <w:tcW w:w="16302" w:type="dxa"/>
            <w:gridSpan w:val="17"/>
          </w:tcPr>
          <w:p w:rsidR="009903E0" w:rsidRPr="0033420A" w:rsidRDefault="009903E0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lastRenderedPageBreak/>
              <w:t>Ноябрь «В мире людей»</w:t>
            </w:r>
          </w:p>
        </w:tc>
      </w:tr>
      <w:tr w:rsidR="00E42113" w:rsidRPr="0033420A" w:rsidTr="00304736">
        <w:tc>
          <w:tcPr>
            <w:tcW w:w="2163" w:type="dxa"/>
            <w:gridSpan w:val="3"/>
          </w:tcPr>
          <w:p w:rsidR="00FC5BF6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1.Моя страна, мой город, моя улица</w:t>
            </w: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2.Мой дом, мой быт. Посуда</w:t>
            </w: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3.Профессии</w:t>
            </w: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  <w:r w:rsidRPr="0033420A">
              <w:t>4.Скоро зима</w:t>
            </w:r>
          </w:p>
          <w:p w:rsidR="009903E0" w:rsidRPr="0033420A" w:rsidRDefault="009903E0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297" w:type="dxa"/>
          </w:tcPr>
          <w:p w:rsidR="00FC5BF6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«Наша Родина – Россия» </w:t>
            </w:r>
            <w:proofErr w:type="spellStart"/>
            <w:r w:rsidRPr="0033420A">
              <w:t>М.Сидоровой</w:t>
            </w:r>
            <w:proofErr w:type="spellEnd"/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«Смелый наездник» </w:t>
            </w:r>
            <w:proofErr w:type="spellStart"/>
            <w:r w:rsidRPr="0033420A">
              <w:t>Р.Шуман</w:t>
            </w:r>
            <w:proofErr w:type="spellEnd"/>
            <w:r w:rsidRPr="0033420A">
              <w:t xml:space="preserve"> </w:t>
            </w:r>
          </w:p>
        </w:tc>
        <w:tc>
          <w:tcPr>
            <w:tcW w:w="2491" w:type="dxa"/>
            <w:gridSpan w:val="2"/>
          </w:tcPr>
          <w:p w:rsidR="00FC5BF6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«Едем на лошадке но-</w:t>
            </w:r>
            <w:r w:rsidR="00B028D2" w:rsidRPr="0033420A">
              <w:t>но</w:t>
            </w:r>
            <w:r w:rsidRPr="0033420A">
              <w:t>»</w:t>
            </w:r>
            <w:r w:rsidR="00B028D2" w:rsidRPr="0033420A">
              <w:t xml:space="preserve"> </w:t>
            </w:r>
            <w:proofErr w:type="gramStart"/>
            <w:r w:rsidR="00B028D2" w:rsidRPr="0033420A">
              <w:t>логопедическая</w:t>
            </w:r>
            <w:proofErr w:type="gramEnd"/>
            <w:r w:rsidR="00B028D2" w:rsidRPr="0033420A">
              <w:t xml:space="preserve"> </w:t>
            </w:r>
            <w:proofErr w:type="spellStart"/>
            <w:r w:rsidR="00B028D2" w:rsidRPr="0033420A">
              <w:t>распевка</w:t>
            </w:r>
            <w:proofErr w:type="spellEnd"/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</w:p>
          <w:p w:rsidR="00B028D2" w:rsidRPr="0033420A" w:rsidRDefault="00B028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</w:t>
            </w:r>
            <w:r w:rsidR="00E42113" w:rsidRPr="0033420A">
              <w:t xml:space="preserve">«Ёлочка-красавица» </w:t>
            </w:r>
            <w:proofErr w:type="spellStart"/>
            <w:r w:rsidR="00E42113" w:rsidRPr="0033420A">
              <w:t>Е.М.Лагутиной</w:t>
            </w:r>
            <w:proofErr w:type="spellEnd"/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>- «Дед Мороз и валенки» (фонограмма)</w:t>
            </w: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«Саночки» </w:t>
            </w:r>
            <w:proofErr w:type="spellStart"/>
            <w:r w:rsidRPr="0033420A">
              <w:t>А.Филиппенко</w:t>
            </w:r>
            <w:proofErr w:type="spellEnd"/>
            <w:r w:rsidRPr="0033420A">
              <w:t xml:space="preserve"> </w:t>
            </w:r>
          </w:p>
          <w:p w:rsidR="0033420A" w:rsidRPr="0033420A" w:rsidRDefault="0033420A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602" w:type="dxa"/>
            <w:gridSpan w:val="4"/>
          </w:tcPr>
          <w:p w:rsidR="00FC5BF6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>- «Наша ёлочка» парный танец  (фонограмма)</w:t>
            </w: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>- «Вход в зал со снежинками» (фонограмма)</w:t>
            </w:r>
          </w:p>
        </w:tc>
        <w:tc>
          <w:tcPr>
            <w:tcW w:w="2237" w:type="dxa"/>
            <w:gridSpan w:val="3"/>
          </w:tcPr>
          <w:p w:rsidR="00FC5BF6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«Что нам нравится зимой» </w:t>
            </w:r>
            <w:proofErr w:type="spellStart"/>
            <w:r w:rsidRPr="0033420A">
              <w:t>А.Ивановой</w:t>
            </w:r>
            <w:proofErr w:type="spellEnd"/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«Зимушка» </w:t>
            </w:r>
            <w:proofErr w:type="spellStart"/>
            <w:r w:rsidRPr="0033420A">
              <w:t>С.Насауленко</w:t>
            </w:r>
            <w:proofErr w:type="spellEnd"/>
          </w:p>
        </w:tc>
        <w:tc>
          <w:tcPr>
            <w:tcW w:w="2081" w:type="dxa"/>
            <w:gridSpan w:val="2"/>
          </w:tcPr>
          <w:p w:rsidR="00FC5BF6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«Два притопа, три прихлопа» </w:t>
            </w:r>
            <w:proofErr w:type="spellStart"/>
            <w:r w:rsidRPr="0033420A">
              <w:t>С.Насауленко</w:t>
            </w:r>
            <w:proofErr w:type="spellEnd"/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Новогодний хоровод  </w:t>
            </w: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«Раз, два, три!» </w:t>
            </w:r>
            <w:proofErr w:type="spellStart"/>
            <w:r w:rsidRPr="0033420A">
              <w:t>В.Савинского</w:t>
            </w:r>
            <w:proofErr w:type="spellEnd"/>
          </w:p>
        </w:tc>
        <w:tc>
          <w:tcPr>
            <w:tcW w:w="2431" w:type="dxa"/>
            <w:gridSpan w:val="2"/>
          </w:tcPr>
          <w:p w:rsidR="00FC5BF6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«Наш дом» </w:t>
            </w: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proofErr w:type="spellStart"/>
            <w:r w:rsidRPr="0033420A">
              <w:t>муз</w:t>
            </w:r>
            <w:proofErr w:type="gramStart"/>
            <w:r w:rsidRPr="0033420A">
              <w:t>.Е</w:t>
            </w:r>
            <w:proofErr w:type="gramEnd"/>
            <w:r w:rsidRPr="0033420A">
              <w:t>.Тиличеевой</w:t>
            </w:r>
            <w:proofErr w:type="spellEnd"/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М.Долиновой</w:t>
            </w:r>
            <w:proofErr w:type="spellEnd"/>
            <w:r w:rsidRPr="0033420A">
              <w:t xml:space="preserve"> </w:t>
            </w: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</w:p>
          <w:p w:rsidR="00E42113" w:rsidRPr="0033420A" w:rsidRDefault="00E42113" w:rsidP="0033420A">
            <w:pPr>
              <w:pStyle w:val="a9"/>
              <w:spacing w:before="0" w:beforeAutospacing="0" w:after="0" w:afterAutospacing="0"/>
            </w:pPr>
            <w:r w:rsidRPr="0033420A">
              <w:t>- «Новогодний оркестр» (фонограмма)</w:t>
            </w:r>
          </w:p>
        </w:tc>
      </w:tr>
      <w:tr w:rsidR="009903E0" w:rsidRPr="0033420A" w:rsidTr="00304736">
        <w:tc>
          <w:tcPr>
            <w:tcW w:w="16302" w:type="dxa"/>
            <w:gridSpan w:val="17"/>
          </w:tcPr>
          <w:p w:rsidR="009903E0" w:rsidRPr="0033420A" w:rsidRDefault="009903E0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Декабрь «Зимушка хрустальная»</w:t>
            </w:r>
          </w:p>
        </w:tc>
      </w:tr>
      <w:tr w:rsidR="009903E0" w:rsidRPr="0033420A" w:rsidTr="00304736">
        <w:tc>
          <w:tcPr>
            <w:tcW w:w="2163" w:type="dxa"/>
            <w:gridSpan w:val="3"/>
          </w:tcPr>
          <w:p w:rsidR="009F2F07" w:rsidRPr="0033420A" w:rsidRDefault="00390BEF" w:rsidP="0033420A">
            <w:pPr>
              <w:pStyle w:val="a9"/>
              <w:spacing w:before="0" w:beforeAutospacing="0" w:after="0" w:afterAutospacing="0"/>
            </w:pPr>
            <w:r w:rsidRPr="0033420A">
              <w:t>1.Зима. Одежда, обувь, головные уборы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390BEF" w:rsidRPr="0033420A" w:rsidRDefault="00390BEF" w:rsidP="0033420A">
            <w:pPr>
              <w:pStyle w:val="a9"/>
              <w:spacing w:before="0" w:beforeAutospacing="0" w:after="0" w:afterAutospacing="0"/>
            </w:pPr>
            <w:r w:rsidRPr="0033420A">
              <w:t>2.Зимующие птицы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390BEF" w:rsidRPr="0033420A" w:rsidRDefault="00390BEF" w:rsidP="0033420A">
            <w:pPr>
              <w:pStyle w:val="a9"/>
              <w:spacing w:before="0" w:beforeAutospacing="0" w:after="0" w:afterAutospacing="0"/>
            </w:pPr>
            <w:r w:rsidRPr="0033420A">
              <w:t>3.Подготовка к новогоднему утреннику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390BEF" w:rsidRPr="0033420A" w:rsidRDefault="00A87AEE" w:rsidP="0033420A">
            <w:pPr>
              <w:pStyle w:val="a9"/>
              <w:spacing w:before="0" w:beforeAutospacing="0" w:after="0" w:afterAutospacing="0"/>
            </w:pPr>
            <w:r w:rsidRPr="0033420A">
              <w:t>4</w:t>
            </w:r>
            <w:r w:rsidR="00390BEF" w:rsidRPr="0033420A">
              <w:t>.Новогодний праздник</w:t>
            </w:r>
          </w:p>
        </w:tc>
        <w:tc>
          <w:tcPr>
            <w:tcW w:w="2297" w:type="dxa"/>
          </w:tcPr>
          <w:p w:rsidR="009903E0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«Зимушка-затейница» </w:t>
            </w:r>
            <w:proofErr w:type="spellStart"/>
            <w:r w:rsidRPr="0033420A">
              <w:t>З.Б.Качаевой</w:t>
            </w:r>
            <w:proofErr w:type="spellEnd"/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«Зима» </w:t>
            </w:r>
            <w:proofErr w:type="spellStart"/>
            <w:r w:rsidRPr="0033420A">
              <w:t>Р.Шумана</w:t>
            </w:r>
            <w:proofErr w:type="spellEnd"/>
          </w:p>
        </w:tc>
        <w:tc>
          <w:tcPr>
            <w:tcW w:w="2491" w:type="dxa"/>
            <w:gridSpan w:val="2"/>
          </w:tcPr>
          <w:p w:rsidR="009903E0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>- «Снегири»</w:t>
            </w: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proofErr w:type="spellStart"/>
            <w:r w:rsidRPr="0033420A">
              <w:t>муз</w:t>
            </w:r>
            <w:proofErr w:type="gramStart"/>
            <w:r w:rsidRPr="0033420A">
              <w:t>.Е</w:t>
            </w:r>
            <w:proofErr w:type="gramEnd"/>
            <w:r w:rsidRPr="0033420A">
              <w:t>.Тиличеевой</w:t>
            </w:r>
            <w:proofErr w:type="spellEnd"/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Л.Дымовой</w:t>
            </w:r>
            <w:proofErr w:type="spellEnd"/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>- «Дед Мороз и валенки» (фонограмма)</w:t>
            </w: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>- «Саночки» (фонограмма)</w:t>
            </w: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«Ёлочка-красавица» </w:t>
            </w:r>
            <w:proofErr w:type="spellStart"/>
            <w:r w:rsidRPr="0033420A">
              <w:t>Е.М.Лагутиной</w:t>
            </w:r>
            <w:proofErr w:type="spellEnd"/>
          </w:p>
          <w:p w:rsidR="0033420A" w:rsidRPr="0033420A" w:rsidRDefault="0033420A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602" w:type="dxa"/>
            <w:gridSpan w:val="4"/>
          </w:tcPr>
          <w:p w:rsidR="009903E0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>- Вход в зал со снежинками (фонограмма)</w:t>
            </w:r>
          </w:p>
        </w:tc>
        <w:tc>
          <w:tcPr>
            <w:tcW w:w="2237" w:type="dxa"/>
            <w:gridSpan w:val="3"/>
          </w:tcPr>
          <w:p w:rsidR="009903E0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«Зимушка» </w:t>
            </w:r>
            <w:proofErr w:type="spellStart"/>
            <w:r w:rsidRPr="0033420A">
              <w:t>С.Насауленко</w:t>
            </w:r>
            <w:proofErr w:type="spellEnd"/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>- «Если весело у ёлки» (фонограмма)</w:t>
            </w: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</w:p>
          <w:p w:rsidR="002565D9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«Что нам нравится зимой?» </w:t>
            </w:r>
            <w:proofErr w:type="spellStart"/>
            <w:r w:rsidRPr="0033420A">
              <w:t>А.Ивановой</w:t>
            </w:r>
            <w:proofErr w:type="spellEnd"/>
          </w:p>
        </w:tc>
        <w:tc>
          <w:tcPr>
            <w:tcW w:w="2081" w:type="dxa"/>
            <w:gridSpan w:val="2"/>
          </w:tcPr>
          <w:p w:rsidR="00FB75D2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Новогодний хоровод  </w:t>
            </w:r>
          </w:p>
          <w:p w:rsidR="009903E0" w:rsidRPr="0033420A" w:rsidRDefault="002565D9" w:rsidP="0033420A">
            <w:pPr>
              <w:pStyle w:val="a9"/>
              <w:spacing w:before="0" w:beforeAutospacing="0" w:after="0" w:afterAutospacing="0"/>
            </w:pPr>
            <w:r w:rsidRPr="0033420A">
              <w:t xml:space="preserve">«Раз, два, три!» </w:t>
            </w:r>
            <w:proofErr w:type="spellStart"/>
            <w:r w:rsidRPr="0033420A">
              <w:t>В.Савинского</w:t>
            </w:r>
            <w:proofErr w:type="spellEnd"/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«Два притопа, три прихлопа» </w:t>
            </w:r>
            <w:proofErr w:type="spellStart"/>
            <w:r w:rsidRPr="0033420A">
              <w:t>С.Насауленко</w:t>
            </w:r>
            <w:proofErr w:type="spellEnd"/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>- «Наша ёлочка» парный танец  (фонограмма)</w:t>
            </w:r>
          </w:p>
        </w:tc>
        <w:tc>
          <w:tcPr>
            <w:tcW w:w="2431" w:type="dxa"/>
            <w:gridSpan w:val="2"/>
          </w:tcPr>
          <w:p w:rsidR="009903E0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>- «Новогодний оркестр» (фонограмма)</w:t>
            </w:r>
          </w:p>
        </w:tc>
      </w:tr>
      <w:tr w:rsidR="00390BEF" w:rsidRPr="0033420A" w:rsidTr="00304736">
        <w:tc>
          <w:tcPr>
            <w:tcW w:w="16302" w:type="dxa"/>
            <w:gridSpan w:val="17"/>
          </w:tcPr>
          <w:p w:rsidR="00390BEF" w:rsidRPr="0033420A" w:rsidRDefault="00390BEF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 xml:space="preserve">Январь «Зимушка хрустальная» </w:t>
            </w:r>
          </w:p>
        </w:tc>
      </w:tr>
      <w:tr w:rsidR="00390BEF" w:rsidRPr="0033420A" w:rsidTr="00304736">
        <w:tc>
          <w:tcPr>
            <w:tcW w:w="1983" w:type="dxa"/>
          </w:tcPr>
          <w:p w:rsidR="00390BEF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>1.Каникулы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CB256F" w:rsidRPr="0033420A" w:rsidRDefault="00CB256F" w:rsidP="0033420A">
            <w:pPr>
              <w:pStyle w:val="a9"/>
              <w:spacing w:before="0" w:beforeAutospacing="0" w:after="0" w:afterAutospacing="0"/>
            </w:pP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 xml:space="preserve">2.В гостях у </w:t>
            </w:r>
            <w:r w:rsidRPr="0033420A">
              <w:lastRenderedPageBreak/>
              <w:t>сказки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CB256F" w:rsidRPr="0033420A" w:rsidRDefault="00CB256F" w:rsidP="0033420A">
            <w:pPr>
              <w:pStyle w:val="a9"/>
              <w:spacing w:before="0" w:beforeAutospacing="0" w:after="0" w:afterAutospacing="0"/>
            </w:pP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>3</w:t>
            </w:r>
            <w:r w:rsidR="00A87AEE" w:rsidRPr="0033420A">
              <w:t>-5</w:t>
            </w:r>
            <w:r w:rsidRPr="0033420A">
              <w:t>.Зимние забавы</w:t>
            </w: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477" w:type="dxa"/>
            <w:gridSpan w:val="3"/>
          </w:tcPr>
          <w:p w:rsidR="00390BEF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lastRenderedPageBreak/>
              <w:t xml:space="preserve">- «Танец фей Драже» </w:t>
            </w:r>
            <w:proofErr w:type="spellStart"/>
            <w:r w:rsidRPr="0033420A">
              <w:t>П.И.Чайковского</w:t>
            </w:r>
            <w:proofErr w:type="spellEnd"/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</w:p>
          <w:p w:rsidR="009F2F07" w:rsidRPr="0033420A" w:rsidRDefault="009F2F07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«Вальс снежинок» </w:t>
            </w:r>
            <w:proofErr w:type="spellStart"/>
            <w:r w:rsidR="00FB75D2" w:rsidRPr="0033420A">
              <w:lastRenderedPageBreak/>
              <w:t>П.И.Чайковского</w:t>
            </w:r>
            <w:proofErr w:type="spellEnd"/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«Клоуны» </w:t>
            </w:r>
            <w:proofErr w:type="spellStart"/>
            <w:r w:rsidRPr="0033420A">
              <w:t>Д.Кабалевского</w:t>
            </w:r>
            <w:proofErr w:type="spellEnd"/>
          </w:p>
        </w:tc>
        <w:tc>
          <w:tcPr>
            <w:tcW w:w="2639" w:type="dxa"/>
            <w:gridSpan w:val="3"/>
          </w:tcPr>
          <w:p w:rsidR="00390BEF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lastRenderedPageBreak/>
              <w:t xml:space="preserve">- Логопедическая </w:t>
            </w:r>
            <w:proofErr w:type="spellStart"/>
            <w:r w:rsidRPr="0033420A">
              <w:t>распевка</w:t>
            </w:r>
            <w:proofErr w:type="spellEnd"/>
            <w:r w:rsidRPr="0033420A">
              <w:t xml:space="preserve"> «Гора </w:t>
            </w:r>
            <w:proofErr w:type="spellStart"/>
            <w:r w:rsidRPr="0033420A">
              <w:t>ра-ру-ро</w:t>
            </w:r>
            <w:proofErr w:type="spellEnd"/>
            <w:r w:rsidRPr="0033420A">
              <w:t>»</w:t>
            </w: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lastRenderedPageBreak/>
              <w:t xml:space="preserve">- «Зима пришла» </w:t>
            </w:r>
            <w:proofErr w:type="spellStart"/>
            <w:r w:rsidRPr="0033420A">
              <w:t>З.Б.Качаевой</w:t>
            </w:r>
            <w:proofErr w:type="spellEnd"/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«Ребята-молодцы» </w:t>
            </w:r>
            <w:proofErr w:type="spellStart"/>
            <w:r w:rsidRPr="0033420A">
              <w:t>Л.Вахрушевой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454" w:type="dxa"/>
            <w:gridSpan w:val="3"/>
          </w:tcPr>
          <w:p w:rsidR="00390BEF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lastRenderedPageBreak/>
              <w:t>- «Плавные руки»</w:t>
            </w: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  <w:proofErr w:type="spellStart"/>
            <w:r w:rsidRPr="0033420A">
              <w:t>Т.Петровой</w:t>
            </w:r>
            <w:proofErr w:type="spellEnd"/>
          </w:p>
        </w:tc>
        <w:tc>
          <w:tcPr>
            <w:tcW w:w="2074" w:type="dxa"/>
            <w:gridSpan w:val="2"/>
          </w:tcPr>
          <w:p w:rsidR="00390BEF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«Снежки» </w:t>
            </w:r>
            <w:proofErr w:type="spellStart"/>
            <w:r w:rsidRPr="0033420A">
              <w:t>М.Картушиной</w:t>
            </w:r>
            <w:proofErr w:type="spellEnd"/>
          </w:p>
        </w:tc>
        <w:tc>
          <w:tcPr>
            <w:tcW w:w="2244" w:type="dxa"/>
            <w:gridSpan w:val="3"/>
          </w:tcPr>
          <w:p w:rsidR="00390BEF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«Зимние забавы» </w:t>
            </w:r>
            <w:proofErr w:type="spellStart"/>
            <w:r w:rsidRPr="0033420A">
              <w:t>С.Насауленко</w:t>
            </w:r>
            <w:proofErr w:type="spellEnd"/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t>- «Поссорились-</w:t>
            </w:r>
            <w:r w:rsidRPr="0033420A">
              <w:lastRenderedPageBreak/>
              <w:t>помирились» (фонограмма)</w:t>
            </w:r>
          </w:p>
        </w:tc>
        <w:tc>
          <w:tcPr>
            <w:tcW w:w="2431" w:type="dxa"/>
            <w:gridSpan w:val="2"/>
          </w:tcPr>
          <w:p w:rsidR="00390BEF" w:rsidRPr="0033420A" w:rsidRDefault="00FB75D2" w:rsidP="0033420A">
            <w:pPr>
              <w:pStyle w:val="a9"/>
              <w:spacing w:before="0" w:beforeAutospacing="0" w:after="0" w:afterAutospacing="0"/>
            </w:pPr>
            <w:r w:rsidRPr="0033420A">
              <w:lastRenderedPageBreak/>
              <w:t xml:space="preserve">- «Снежинки» </w:t>
            </w:r>
            <w:proofErr w:type="spellStart"/>
            <w:r w:rsidRPr="0033420A">
              <w:t>Л.Ю.Демидова</w:t>
            </w:r>
            <w:proofErr w:type="spellEnd"/>
          </w:p>
          <w:p w:rsidR="00FB75D2" w:rsidRPr="0033420A" w:rsidRDefault="00FB75D2" w:rsidP="0033420A">
            <w:pPr>
              <w:pStyle w:val="a9"/>
              <w:spacing w:before="0" w:beforeAutospacing="0" w:after="0" w:afterAutospacing="0"/>
            </w:pPr>
          </w:p>
          <w:p w:rsidR="00FB75D2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«Ребята-поварята» </w:t>
            </w:r>
            <w:proofErr w:type="spellStart"/>
            <w:r w:rsidRPr="0033420A">
              <w:lastRenderedPageBreak/>
              <w:t>М.Ю.Картушиной</w:t>
            </w:r>
            <w:proofErr w:type="spellEnd"/>
            <w:r w:rsidRPr="0033420A">
              <w:t xml:space="preserve"> </w:t>
            </w:r>
          </w:p>
        </w:tc>
      </w:tr>
      <w:tr w:rsidR="00390BEF" w:rsidRPr="0033420A" w:rsidTr="00304736">
        <w:tc>
          <w:tcPr>
            <w:tcW w:w="16302" w:type="dxa"/>
            <w:gridSpan w:val="17"/>
          </w:tcPr>
          <w:p w:rsidR="00A126AD" w:rsidRPr="0033420A" w:rsidRDefault="00A126AD" w:rsidP="0033420A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</w:p>
          <w:p w:rsidR="00390BEF" w:rsidRPr="0033420A" w:rsidRDefault="00390BEF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Февраль «Моя семья»</w:t>
            </w:r>
          </w:p>
        </w:tc>
      </w:tr>
      <w:tr w:rsidR="00390BEF" w:rsidRPr="0033420A" w:rsidTr="00304736">
        <w:tc>
          <w:tcPr>
            <w:tcW w:w="1983" w:type="dxa"/>
          </w:tcPr>
          <w:p w:rsidR="00390BEF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>1 Семья</w:t>
            </w: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>2 Семья</w:t>
            </w: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CB256F" w:rsidP="0033420A">
            <w:pPr>
              <w:pStyle w:val="a9"/>
              <w:spacing w:before="0" w:beforeAutospacing="0" w:after="0" w:afterAutospacing="0"/>
            </w:pPr>
            <w:r w:rsidRPr="0033420A">
              <w:t>3</w:t>
            </w:r>
            <w:r w:rsidR="00384EB1" w:rsidRPr="0033420A">
              <w:t xml:space="preserve"> Защитники отечества</w:t>
            </w:r>
          </w:p>
          <w:p w:rsidR="00CB256F" w:rsidRPr="0033420A" w:rsidRDefault="00CB256F" w:rsidP="0033420A">
            <w:pPr>
              <w:pStyle w:val="a9"/>
              <w:spacing w:before="0" w:beforeAutospacing="0" w:after="0" w:afterAutospacing="0"/>
            </w:pPr>
          </w:p>
          <w:p w:rsidR="00CB256F" w:rsidRPr="0033420A" w:rsidRDefault="00CB256F" w:rsidP="0033420A">
            <w:pPr>
              <w:pStyle w:val="a9"/>
              <w:spacing w:before="0" w:beforeAutospacing="0" w:after="0" w:afterAutospacing="0"/>
            </w:pPr>
          </w:p>
          <w:p w:rsidR="00CB256F" w:rsidRPr="0033420A" w:rsidRDefault="00CB256F" w:rsidP="0033420A">
            <w:pPr>
              <w:pStyle w:val="a9"/>
              <w:spacing w:before="0" w:beforeAutospacing="0" w:after="0" w:afterAutospacing="0"/>
            </w:pPr>
          </w:p>
          <w:p w:rsidR="00CB256F" w:rsidRPr="0033420A" w:rsidRDefault="00CB256F" w:rsidP="0033420A">
            <w:pPr>
              <w:rPr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87AEE"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2955B6" w:rsidRPr="0033420A">
              <w:rPr>
                <w:rFonts w:ascii="Times New Roman" w:hAnsi="Times New Roman" w:cs="Times New Roman"/>
                <w:sz w:val="24"/>
                <w:szCs w:val="24"/>
              </w:rPr>
              <w:t>празднику</w:t>
            </w:r>
          </w:p>
        </w:tc>
        <w:tc>
          <w:tcPr>
            <w:tcW w:w="2477" w:type="dxa"/>
            <w:gridSpan w:val="3"/>
          </w:tcPr>
          <w:p w:rsidR="00390BEF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«Шарманка»  </w:t>
            </w:r>
            <w:proofErr w:type="spellStart"/>
            <w:r w:rsidRPr="0033420A">
              <w:t>Д.Шостаковича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«Мама – солнышко моё» </w:t>
            </w:r>
            <w:proofErr w:type="spellStart"/>
            <w:r w:rsidRPr="0033420A">
              <w:t>Т.А.Эльпорт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«Армии ура!» муз. </w:t>
            </w:r>
            <w:proofErr w:type="spellStart"/>
            <w:r w:rsidRPr="0033420A">
              <w:t>Р.Гуцалюка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Н.Соловьевой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«Мой папа» </w:t>
            </w: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А.Комарова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Т.Рядчиковой</w:t>
            </w:r>
            <w:proofErr w:type="spellEnd"/>
            <w:r w:rsidRPr="0033420A">
              <w:t xml:space="preserve"> </w:t>
            </w:r>
          </w:p>
        </w:tc>
        <w:tc>
          <w:tcPr>
            <w:tcW w:w="2639" w:type="dxa"/>
            <w:gridSpan w:val="3"/>
          </w:tcPr>
          <w:p w:rsidR="00390BEF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>- «Конфетки</w:t>
            </w:r>
            <w:r w:rsidR="00A126AD" w:rsidRPr="0033420A">
              <w:t xml:space="preserve"> </w:t>
            </w:r>
            <w:r w:rsidRPr="0033420A">
              <w:t xml:space="preserve"> ши-</w:t>
            </w:r>
            <w:proofErr w:type="spellStart"/>
            <w:r w:rsidRPr="0033420A">
              <w:t>шо</w:t>
            </w:r>
            <w:proofErr w:type="spellEnd"/>
            <w:r w:rsidRPr="0033420A">
              <w:t>-шу</w:t>
            </w:r>
            <w:r w:rsidR="00BF2DA6" w:rsidRPr="0033420A">
              <w:t>»</w:t>
            </w:r>
            <w:r w:rsidRPr="0033420A">
              <w:t xml:space="preserve"> </w:t>
            </w:r>
            <w:proofErr w:type="gramStart"/>
            <w:r w:rsidRPr="0033420A">
              <w:t>веселая</w:t>
            </w:r>
            <w:proofErr w:type="gramEnd"/>
            <w:r w:rsidRPr="0033420A">
              <w:t xml:space="preserve"> </w:t>
            </w:r>
            <w:proofErr w:type="spellStart"/>
            <w:r w:rsidRPr="0033420A">
              <w:t>логоритмика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«Ребята-молодцы» </w:t>
            </w:r>
            <w:proofErr w:type="spellStart"/>
            <w:r w:rsidRPr="0033420A">
              <w:t>Л.Вахрушевой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«Мамины цветочки» </w:t>
            </w:r>
            <w:proofErr w:type="spellStart"/>
            <w:r w:rsidRPr="0033420A">
              <w:t>Т.А.Эльпорт</w:t>
            </w:r>
            <w:proofErr w:type="spellEnd"/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>- «Мамочка, милая» (фонограмма)</w:t>
            </w:r>
          </w:p>
          <w:p w:rsidR="00384EB1" w:rsidRPr="0033420A" w:rsidRDefault="00384EB1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384EB1" w:rsidP="0033420A">
            <w:pPr>
              <w:pStyle w:val="a9"/>
              <w:spacing w:before="0" w:beforeAutospacing="0" w:after="0" w:afterAutospacing="0"/>
            </w:pPr>
            <w:r w:rsidRPr="0033420A">
              <w:t>- «Сам</w:t>
            </w:r>
            <w:r w:rsidR="0033420A">
              <w:t xml:space="preserve">ая хорошая бабушка» </w:t>
            </w:r>
            <w:proofErr w:type="spellStart"/>
            <w:r w:rsidR="0033420A">
              <w:t>Л.Молотовой</w:t>
            </w:r>
            <w:proofErr w:type="spellEnd"/>
          </w:p>
        </w:tc>
        <w:tc>
          <w:tcPr>
            <w:tcW w:w="2454" w:type="dxa"/>
            <w:gridSpan w:val="3"/>
          </w:tcPr>
          <w:p w:rsidR="00390BEF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«Потанцуем с мамами» (фонограмма)</w:t>
            </w:r>
          </w:p>
        </w:tc>
        <w:tc>
          <w:tcPr>
            <w:tcW w:w="2074" w:type="dxa"/>
            <w:gridSpan w:val="2"/>
          </w:tcPr>
          <w:p w:rsidR="00390BEF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«Калачи» русская народная мелодия</w:t>
            </w:r>
          </w:p>
        </w:tc>
        <w:tc>
          <w:tcPr>
            <w:tcW w:w="2244" w:type="dxa"/>
            <w:gridSpan w:val="3"/>
          </w:tcPr>
          <w:p w:rsidR="00390BEF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«Поссорились-помирились» (фонограмма)</w:t>
            </w: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«Композиция с цветами и сердцами» (фонограмма)</w:t>
            </w:r>
          </w:p>
        </w:tc>
        <w:tc>
          <w:tcPr>
            <w:tcW w:w="2431" w:type="dxa"/>
            <w:gridSpan w:val="2"/>
          </w:tcPr>
          <w:p w:rsidR="00390BEF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«Ребята-поварята» </w:t>
            </w:r>
            <w:proofErr w:type="spellStart"/>
            <w:r w:rsidRPr="0033420A">
              <w:t>М.Ю.Картушиной</w:t>
            </w:r>
            <w:proofErr w:type="spellEnd"/>
          </w:p>
        </w:tc>
      </w:tr>
      <w:tr w:rsidR="00390BEF" w:rsidRPr="0033420A" w:rsidTr="00304736">
        <w:tc>
          <w:tcPr>
            <w:tcW w:w="16302" w:type="dxa"/>
            <w:gridSpan w:val="17"/>
          </w:tcPr>
          <w:p w:rsidR="00390BEF" w:rsidRPr="0033420A" w:rsidRDefault="00390BEF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Март «</w:t>
            </w:r>
            <w:r w:rsidR="00176529" w:rsidRPr="0033420A">
              <w:rPr>
                <w:b/>
                <w:i/>
              </w:rPr>
              <w:t>Весна»</w:t>
            </w:r>
          </w:p>
        </w:tc>
      </w:tr>
      <w:tr w:rsidR="00390BEF" w:rsidRPr="0033420A" w:rsidTr="00F210A2">
        <w:tc>
          <w:tcPr>
            <w:tcW w:w="2163" w:type="dxa"/>
            <w:gridSpan w:val="3"/>
          </w:tcPr>
          <w:p w:rsidR="00390BEF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1 8 марта</w:t>
            </w: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2 Знакомство с народной культурой и традициями</w:t>
            </w: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3 Перелетные птицы</w:t>
            </w: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33420A" w:rsidP="0033420A">
            <w:pPr>
              <w:pStyle w:val="a9"/>
              <w:spacing w:before="0" w:beforeAutospacing="0" w:after="0" w:afterAutospacing="0"/>
            </w:pPr>
            <w:r>
              <w:t>4 Природа весной</w:t>
            </w:r>
          </w:p>
        </w:tc>
        <w:tc>
          <w:tcPr>
            <w:tcW w:w="2516" w:type="dxa"/>
            <w:gridSpan w:val="2"/>
          </w:tcPr>
          <w:p w:rsidR="00390BEF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«Парень с гармошкой» </w:t>
            </w:r>
            <w:proofErr w:type="spellStart"/>
            <w:r w:rsidRPr="0033420A">
              <w:t>Г.Свиридова</w:t>
            </w:r>
            <w:proofErr w:type="spellEnd"/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«Вальс» </w:t>
            </w:r>
            <w:proofErr w:type="spellStart"/>
            <w:r w:rsidRPr="0033420A">
              <w:t>Д.Кабалевского</w:t>
            </w:r>
            <w:proofErr w:type="spellEnd"/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</w:p>
          <w:p w:rsidR="00A126AD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>- «Добрая весна» М.В Сидоровой</w:t>
            </w:r>
          </w:p>
        </w:tc>
        <w:tc>
          <w:tcPr>
            <w:tcW w:w="2976" w:type="dxa"/>
            <w:gridSpan w:val="3"/>
          </w:tcPr>
          <w:p w:rsidR="00A921F5" w:rsidRPr="0033420A" w:rsidRDefault="00A126AD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«Печка </w:t>
            </w:r>
          </w:p>
          <w:p w:rsidR="00390BEF" w:rsidRPr="0033420A" w:rsidRDefault="00BF2DA6" w:rsidP="0033420A">
            <w:pPr>
              <w:pStyle w:val="a9"/>
              <w:spacing w:before="0" w:beforeAutospacing="0" w:after="0" w:afterAutospacing="0"/>
            </w:pPr>
            <w:proofErr w:type="spellStart"/>
            <w:r w:rsidRPr="0033420A">
              <w:t>ча</w:t>
            </w:r>
            <w:proofErr w:type="spellEnd"/>
            <w:r w:rsidRPr="0033420A">
              <w:t>-</w:t>
            </w:r>
            <w:proofErr w:type="spellStart"/>
            <w:r w:rsidRPr="0033420A">
              <w:t>чи</w:t>
            </w:r>
            <w:proofErr w:type="spellEnd"/>
            <w:r w:rsidRPr="0033420A">
              <w:t>-чу-</w:t>
            </w:r>
            <w:proofErr w:type="spellStart"/>
            <w:r w:rsidRPr="0033420A">
              <w:t>чо</w:t>
            </w:r>
            <w:proofErr w:type="spellEnd"/>
            <w:r w:rsidRPr="0033420A">
              <w:t xml:space="preserve">» </w:t>
            </w:r>
            <w:proofErr w:type="spellStart"/>
            <w:r w:rsidRPr="0033420A">
              <w:t>О.Насоновой</w:t>
            </w:r>
            <w:proofErr w:type="spellEnd"/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«Весна» </w:t>
            </w:r>
            <w:proofErr w:type="spellStart"/>
            <w:r w:rsidRPr="0033420A">
              <w:t>М.В.Сидоровой</w:t>
            </w:r>
            <w:proofErr w:type="spellEnd"/>
          </w:p>
        </w:tc>
        <w:tc>
          <w:tcPr>
            <w:tcW w:w="1985" w:type="dxa"/>
            <w:gridSpan w:val="3"/>
          </w:tcPr>
          <w:p w:rsidR="00390BEF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«Притопы» </w:t>
            </w:r>
            <w:proofErr w:type="spellStart"/>
            <w:r w:rsidRPr="0033420A">
              <w:t>А.Роомере</w:t>
            </w:r>
            <w:proofErr w:type="spellEnd"/>
          </w:p>
        </w:tc>
        <w:tc>
          <w:tcPr>
            <w:tcW w:w="1987" w:type="dxa"/>
          </w:tcPr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«Прятки под платком» </w:t>
            </w:r>
          </w:p>
          <w:p w:rsidR="00390BEF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>русские народные мелодии</w:t>
            </w:r>
          </w:p>
        </w:tc>
        <w:tc>
          <w:tcPr>
            <w:tcW w:w="2124" w:type="dxa"/>
            <w:gridSpan w:val="2"/>
          </w:tcPr>
          <w:p w:rsidR="00390BEF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«Весенний хоровод» </w:t>
            </w:r>
            <w:proofErr w:type="spellStart"/>
            <w:r w:rsidRPr="0033420A">
              <w:t>З.Б.Качаевой</w:t>
            </w:r>
            <w:proofErr w:type="spellEnd"/>
          </w:p>
        </w:tc>
        <w:tc>
          <w:tcPr>
            <w:tcW w:w="2551" w:type="dxa"/>
            <w:gridSpan w:val="3"/>
          </w:tcPr>
          <w:p w:rsidR="00390BEF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«Громко заиграли» </w:t>
            </w:r>
            <w:proofErr w:type="spellStart"/>
            <w:r w:rsidRPr="0033420A">
              <w:t>Т.В.Бокач</w:t>
            </w:r>
            <w:proofErr w:type="spellEnd"/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«Кукушка» </w:t>
            </w:r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Н.Найденовой</w:t>
            </w:r>
            <w:proofErr w:type="spellEnd"/>
          </w:p>
          <w:p w:rsidR="00BF2DA6" w:rsidRPr="0033420A" w:rsidRDefault="00BF2DA6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Е.Тиличеевой</w:t>
            </w:r>
            <w:proofErr w:type="spellEnd"/>
          </w:p>
        </w:tc>
      </w:tr>
      <w:tr w:rsidR="00176529" w:rsidRPr="0033420A" w:rsidTr="00304736">
        <w:tc>
          <w:tcPr>
            <w:tcW w:w="16302" w:type="dxa"/>
            <w:gridSpan w:val="17"/>
          </w:tcPr>
          <w:p w:rsidR="00176529" w:rsidRPr="0033420A" w:rsidRDefault="00176529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lastRenderedPageBreak/>
              <w:t xml:space="preserve">Апрель «В мире </w:t>
            </w:r>
            <w:proofErr w:type="gramStart"/>
            <w:r w:rsidRPr="0033420A">
              <w:rPr>
                <w:b/>
                <w:i/>
              </w:rPr>
              <w:t>интересного</w:t>
            </w:r>
            <w:proofErr w:type="gramEnd"/>
            <w:r w:rsidRPr="0033420A">
              <w:rPr>
                <w:b/>
                <w:i/>
              </w:rPr>
              <w:t>»</w:t>
            </w:r>
          </w:p>
        </w:tc>
      </w:tr>
      <w:tr w:rsidR="00390BEF" w:rsidRPr="0033420A" w:rsidTr="00F210A2">
        <w:tc>
          <w:tcPr>
            <w:tcW w:w="2163" w:type="dxa"/>
            <w:gridSpan w:val="3"/>
          </w:tcPr>
          <w:p w:rsidR="002955B6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1. Свойства и качества предметов</w:t>
            </w:r>
          </w:p>
          <w:p w:rsidR="002955B6" w:rsidRPr="0033420A" w:rsidRDefault="002955B6" w:rsidP="0033420A">
            <w:pPr>
              <w:pStyle w:val="a9"/>
              <w:spacing w:before="0" w:beforeAutospacing="0" w:after="0" w:afterAutospacing="0"/>
            </w:pPr>
          </w:p>
          <w:p w:rsidR="00390BEF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2</w:t>
            </w:r>
            <w:r w:rsidR="00A921F5" w:rsidRPr="0033420A">
              <w:t xml:space="preserve"> Космос</w:t>
            </w: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3</w:t>
            </w:r>
            <w:r w:rsidR="00A921F5" w:rsidRPr="0033420A">
              <w:t xml:space="preserve"> Транспорт</w:t>
            </w: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4</w:t>
            </w:r>
            <w:r w:rsidR="00A921F5" w:rsidRPr="0033420A">
              <w:t xml:space="preserve"> Светофор</w:t>
            </w: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516" w:type="dxa"/>
            <w:gridSpan w:val="2"/>
          </w:tcPr>
          <w:p w:rsidR="00390BEF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«Марш» </w:t>
            </w:r>
            <w:proofErr w:type="spellStart"/>
            <w:r w:rsidRPr="0033420A">
              <w:t>С.Прокофьева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«Ракеты» </w:t>
            </w: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Я.Серпина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Ю.Чичкова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>- «Три друга пешехода»</w:t>
            </w: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В.Алексеева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В.Юдиной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«Неаполитанская песенка» </w:t>
            </w:r>
            <w:proofErr w:type="spellStart"/>
            <w:r w:rsidRPr="0033420A">
              <w:t>П.И.Чайковского</w:t>
            </w:r>
            <w:proofErr w:type="spellEnd"/>
          </w:p>
        </w:tc>
        <w:tc>
          <w:tcPr>
            <w:tcW w:w="2976" w:type="dxa"/>
            <w:gridSpan w:val="3"/>
          </w:tcPr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«Солнышко» </w:t>
            </w:r>
            <w:proofErr w:type="spellStart"/>
            <w:r w:rsidRPr="0033420A">
              <w:t>рус</w:t>
            </w:r>
            <w:proofErr w:type="gramStart"/>
            <w:r w:rsidRPr="0033420A">
              <w:t>.н</w:t>
            </w:r>
            <w:proofErr w:type="gramEnd"/>
            <w:r w:rsidRPr="0033420A">
              <w:t>ар.попевка</w:t>
            </w:r>
            <w:proofErr w:type="spellEnd"/>
            <w:r w:rsidRPr="0033420A">
              <w:t xml:space="preserve">, </w:t>
            </w:r>
            <w:proofErr w:type="spellStart"/>
            <w:r w:rsidRPr="0033420A">
              <w:t>обраб</w:t>
            </w:r>
            <w:proofErr w:type="spellEnd"/>
            <w:r w:rsidRPr="0033420A">
              <w:t xml:space="preserve">. </w:t>
            </w:r>
            <w:proofErr w:type="spellStart"/>
            <w:r w:rsidRPr="0033420A">
              <w:t>Г.Левкодимова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>- «Самолет»</w:t>
            </w:r>
            <w:r w:rsidR="00304736" w:rsidRPr="0033420A">
              <w:t xml:space="preserve"> </w:t>
            </w:r>
            <w:proofErr w:type="spellStart"/>
            <w:r w:rsidR="00304736" w:rsidRPr="0033420A">
              <w:t>Т.Бырченко</w:t>
            </w:r>
            <w:proofErr w:type="spellEnd"/>
          </w:p>
          <w:p w:rsidR="00A921F5" w:rsidRPr="0033420A" w:rsidRDefault="00A921F5" w:rsidP="0033420A">
            <w:pPr>
              <w:pStyle w:val="a9"/>
              <w:spacing w:before="0" w:beforeAutospacing="0" w:after="0" w:afterAutospacing="0"/>
            </w:pPr>
            <w:r w:rsidRPr="0033420A">
              <w:t>- «В речке чистая вода…»</w:t>
            </w: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«Солнышки-подсолнушки» </w:t>
            </w:r>
            <w:proofErr w:type="spellStart"/>
            <w:r w:rsidRPr="0033420A">
              <w:t>В.Шестаковой</w:t>
            </w:r>
            <w:proofErr w:type="spellEnd"/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«Песенка про уличное движение» </w:t>
            </w:r>
            <w:proofErr w:type="spellStart"/>
            <w:r w:rsidRPr="0033420A">
              <w:t>С.Г.Насауленко</w:t>
            </w:r>
            <w:proofErr w:type="spellEnd"/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1985" w:type="dxa"/>
            <w:gridSpan w:val="3"/>
          </w:tcPr>
          <w:p w:rsidR="00390BEF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«Полька» </w:t>
            </w:r>
            <w:proofErr w:type="spellStart"/>
            <w:r w:rsidRPr="0033420A">
              <w:t>Н.Разуваевой</w:t>
            </w:r>
            <w:proofErr w:type="spellEnd"/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«Шла колонна» </w:t>
            </w:r>
            <w:proofErr w:type="spellStart"/>
            <w:r w:rsidRPr="0033420A">
              <w:t>Н.Леви</w:t>
            </w:r>
            <w:proofErr w:type="spellEnd"/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«Возле речки, возле моста» </w:t>
            </w:r>
            <w:proofErr w:type="spellStart"/>
            <w:r w:rsidRPr="0033420A">
              <w:t>р.н</w:t>
            </w:r>
            <w:proofErr w:type="gramStart"/>
            <w:r w:rsidRPr="0033420A">
              <w:t>.м</w:t>
            </w:r>
            <w:proofErr w:type="spellEnd"/>
            <w:proofErr w:type="gramEnd"/>
            <w:r w:rsidRPr="0033420A">
              <w:t xml:space="preserve">, </w:t>
            </w:r>
            <w:proofErr w:type="spellStart"/>
            <w:r w:rsidRPr="0033420A">
              <w:t>обраб</w:t>
            </w:r>
            <w:proofErr w:type="spellEnd"/>
            <w:r w:rsidRPr="0033420A">
              <w:t xml:space="preserve">. </w:t>
            </w:r>
            <w:proofErr w:type="spellStart"/>
            <w:r w:rsidRPr="0033420A">
              <w:t>А.Новикова</w:t>
            </w:r>
            <w:proofErr w:type="spellEnd"/>
          </w:p>
        </w:tc>
        <w:tc>
          <w:tcPr>
            <w:tcW w:w="1987" w:type="dxa"/>
          </w:tcPr>
          <w:p w:rsidR="00390BEF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«Барашки и волк» </w:t>
            </w:r>
            <w:proofErr w:type="spellStart"/>
            <w:r w:rsidRPr="0033420A">
              <w:t>С.Насауленко</w:t>
            </w:r>
            <w:proofErr w:type="spellEnd"/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</w:p>
          <w:p w:rsidR="00304736" w:rsidRPr="0033420A" w:rsidRDefault="00304736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«У синего-синего моря» </w:t>
            </w:r>
            <w:proofErr w:type="spellStart"/>
            <w:r w:rsidRPr="0033420A">
              <w:t>Е.Шаламоновой</w:t>
            </w:r>
            <w:proofErr w:type="spellEnd"/>
          </w:p>
        </w:tc>
        <w:tc>
          <w:tcPr>
            <w:tcW w:w="2265" w:type="dxa"/>
            <w:gridSpan w:val="4"/>
          </w:tcPr>
          <w:p w:rsidR="00390BEF" w:rsidRPr="0033420A" w:rsidRDefault="00F210A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«Нарядилось солнышко» </w:t>
            </w:r>
            <w:proofErr w:type="spellStart"/>
            <w:r w:rsidRPr="0033420A">
              <w:t>С.Н.Хачко</w:t>
            </w:r>
            <w:proofErr w:type="spellEnd"/>
          </w:p>
          <w:p w:rsidR="00F210A2" w:rsidRPr="0033420A" w:rsidRDefault="00F210A2" w:rsidP="0033420A">
            <w:pPr>
              <w:pStyle w:val="a9"/>
              <w:spacing w:before="0" w:beforeAutospacing="0" w:after="0" w:afterAutospacing="0"/>
            </w:pPr>
          </w:p>
          <w:p w:rsidR="00F210A2" w:rsidRPr="0033420A" w:rsidRDefault="00F210A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«Потанцуй со мной, дружок», </w:t>
            </w:r>
            <w:proofErr w:type="spellStart"/>
            <w:r w:rsidRPr="0033420A">
              <w:t>англ</w:t>
            </w:r>
            <w:proofErr w:type="gramStart"/>
            <w:r w:rsidRPr="0033420A">
              <w:t>.н</w:t>
            </w:r>
            <w:proofErr w:type="gramEnd"/>
            <w:r w:rsidRPr="0033420A">
              <w:t>ар.песенка</w:t>
            </w:r>
            <w:proofErr w:type="spellEnd"/>
            <w:r w:rsidRPr="0033420A">
              <w:t xml:space="preserve"> </w:t>
            </w:r>
            <w:proofErr w:type="spellStart"/>
            <w:r w:rsidRPr="0033420A">
              <w:t>обраб</w:t>
            </w:r>
            <w:proofErr w:type="spellEnd"/>
            <w:r w:rsidRPr="0033420A">
              <w:t xml:space="preserve">. </w:t>
            </w:r>
            <w:proofErr w:type="spellStart"/>
            <w:r w:rsidRPr="0033420A">
              <w:t>И.Арсеева</w:t>
            </w:r>
            <w:proofErr w:type="spellEnd"/>
            <w:r w:rsidRPr="0033420A">
              <w:t xml:space="preserve">, перевод </w:t>
            </w:r>
            <w:proofErr w:type="spellStart"/>
            <w:r w:rsidRPr="0033420A">
              <w:t>Р.</w:t>
            </w:r>
            <w:proofErr w:type="gramStart"/>
            <w:r w:rsidRPr="0033420A">
              <w:t>Дольниковой</w:t>
            </w:r>
            <w:proofErr w:type="spellEnd"/>
            <w:proofErr w:type="gramEnd"/>
          </w:p>
        </w:tc>
        <w:tc>
          <w:tcPr>
            <w:tcW w:w="2410" w:type="dxa"/>
          </w:tcPr>
          <w:p w:rsidR="00390BEF" w:rsidRPr="0033420A" w:rsidRDefault="00F210A2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«Вальс – шутка» </w:t>
            </w:r>
            <w:proofErr w:type="spellStart"/>
            <w:r w:rsidRPr="0033420A">
              <w:t>Д.Шостаковича</w:t>
            </w:r>
            <w:proofErr w:type="spellEnd"/>
            <w:r w:rsidRPr="0033420A">
              <w:t xml:space="preserve"> (фонограмма)</w:t>
            </w:r>
          </w:p>
        </w:tc>
      </w:tr>
      <w:tr w:rsidR="00176529" w:rsidRPr="0033420A" w:rsidTr="00304736">
        <w:tc>
          <w:tcPr>
            <w:tcW w:w="16302" w:type="dxa"/>
            <w:gridSpan w:val="17"/>
          </w:tcPr>
          <w:p w:rsidR="00176529" w:rsidRPr="0033420A" w:rsidRDefault="00176529" w:rsidP="0033420A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33420A">
              <w:rPr>
                <w:b/>
                <w:i/>
              </w:rPr>
              <w:t>Май «Нам снова солнышко сияет, и оживает всё вокруг…»</w:t>
            </w:r>
          </w:p>
        </w:tc>
      </w:tr>
      <w:tr w:rsidR="00176529" w:rsidRPr="0033420A" w:rsidTr="00BB481C">
        <w:tc>
          <w:tcPr>
            <w:tcW w:w="2127" w:type="dxa"/>
            <w:gridSpan w:val="2"/>
          </w:tcPr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  <w:r w:rsidRPr="0033420A">
              <w:t>1.Мониторинг</w:t>
            </w: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  <w:r w:rsidRPr="0033420A">
              <w:t>День Победы</w:t>
            </w: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2955B6" w:rsidRPr="0033420A" w:rsidRDefault="002955B6" w:rsidP="0033420A">
            <w:pPr>
              <w:pStyle w:val="a9"/>
              <w:spacing w:before="0" w:beforeAutospacing="0" w:after="0" w:afterAutospacing="0"/>
            </w:pPr>
            <w:r w:rsidRPr="0033420A">
              <w:t>2. Рыбы, реки, моря</w:t>
            </w: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176529" w:rsidRPr="0033420A" w:rsidRDefault="000F11B9" w:rsidP="0033420A">
            <w:pPr>
              <w:pStyle w:val="a9"/>
              <w:spacing w:before="0" w:beforeAutospacing="0" w:after="0" w:afterAutospacing="0"/>
            </w:pPr>
            <w:r w:rsidRPr="0033420A">
              <w:t>3</w:t>
            </w:r>
            <w:r w:rsidR="000C6493" w:rsidRPr="0033420A">
              <w:t>.</w:t>
            </w:r>
            <w:r w:rsidR="00976F1E" w:rsidRPr="0033420A">
              <w:t xml:space="preserve"> Рептилии, насекомые и паукообразные</w:t>
            </w: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0F11B9" w:rsidP="0033420A">
            <w:pPr>
              <w:pStyle w:val="a9"/>
              <w:spacing w:before="0" w:beforeAutospacing="0" w:after="0" w:afterAutospacing="0"/>
            </w:pPr>
            <w:r w:rsidRPr="0033420A">
              <w:t>4</w:t>
            </w:r>
            <w:r w:rsidR="000C6493" w:rsidRPr="0033420A">
              <w:t>.</w:t>
            </w:r>
            <w:r w:rsidR="00976F1E" w:rsidRPr="0033420A">
              <w:t xml:space="preserve"> Первые цветы</w:t>
            </w: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0C6493" w:rsidRPr="0033420A" w:rsidRDefault="000C6493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CB256F" w:rsidP="0033420A">
            <w:pPr>
              <w:pStyle w:val="a9"/>
              <w:spacing w:before="0" w:beforeAutospacing="0" w:after="0" w:afterAutospacing="0"/>
            </w:pPr>
            <w:r w:rsidRPr="0033420A">
              <w:t>5.</w:t>
            </w:r>
            <w:r w:rsidR="00976F1E" w:rsidRPr="0033420A">
              <w:t xml:space="preserve"> Скоро лето</w:t>
            </w: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</w:tc>
        <w:tc>
          <w:tcPr>
            <w:tcW w:w="2552" w:type="dxa"/>
            <w:gridSpan w:val="3"/>
          </w:tcPr>
          <w:p w:rsidR="00176529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«Большой праздник» </w:t>
            </w:r>
            <w:proofErr w:type="spellStart"/>
            <w:r w:rsidRPr="0033420A">
              <w:t>Н.Я.Соломыкиной</w:t>
            </w:r>
            <w:proofErr w:type="spellEnd"/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«Мотылёк» </w:t>
            </w:r>
            <w:proofErr w:type="spellStart"/>
            <w:r w:rsidRPr="0033420A">
              <w:t>Майкопара</w:t>
            </w:r>
            <w:proofErr w:type="spellEnd"/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«Вечерняя сказка» </w:t>
            </w:r>
            <w:proofErr w:type="spellStart"/>
            <w:r w:rsidRPr="0033420A">
              <w:t>А.Хачатуряна</w:t>
            </w:r>
            <w:proofErr w:type="spellEnd"/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«Ходит месяц над лугами» </w:t>
            </w:r>
            <w:proofErr w:type="spellStart"/>
            <w:r w:rsidRPr="0033420A">
              <w:t>С.Прокофьева</w:t>
            </w:r>
            <w:proofErr w:type="spellEnd"/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</w:p>
          <w:p w:rsidR="00976F1E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«Потому что, лето!» </w:t>
            </w:r>
            <w:proofErr w:type="spellStart"/>
            <w:r w:rsidRPr="0033420A">
              <w:t>Е.Шаламоной</w:t>
            </w:r>
            <w:proofErr w:type="spellEnd"/>
          </w:p>
        </w:tc>
        <w:tc>
          <w:tcPr>
            <w:tcW w:w="2272" w:type="dxa"/>
          </w:tcPr>
          <w:p w:rsidR="00176529" w:rsidRPr="0033420A" w:rsidRDefault="00976F1E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«Василёк» русская народная </w:t>
            </w:r>
            <w:r w:rsidR="00BB481C" w:rsidRPr="0033420A">
              <w:t>мелодия</w:t>
            </w: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«Пчела жужжит» </w:t>
            </w: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А.Гангова</w:t>
            </w:r>
            <w:proofErr w:type="spellEnd"/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Т.Ломовой</w:t>
            </w:r>
            <w:proofErr w:type="spellEnd"/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«Озорная песенка» </w:t>
            </w:r>
            <w:proofErr w:type="spellStart"/>
            <w:r w:rsidRPr="0033420A">
              <w:t>Е.Гольцовой</w:t>
            </w:r>
            <w:proofErr w:type="spellEnd"/>
          </w:p>
        </w:tc>
        <w:tc>
          <w:tcPr>
            <w:tcW w:w="2405" w:type="dxa"/>
            <w:gridSpan w:val="3"/>
          </w:tcPr>
          <w:p w:rsidR="00176529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«Гусеница» </w:t>
            </w:r>
            <w:proofErr w:type="spellStart"/>
            <w:r w:rsidRPr="0033420A">
              <w:t>В.Агафонникова</w:t>
            </w:r>
            <w:proofErr w:type="spellEnd"/>
            <w:r w:rsidRPr="0033420A">
              <w:t xml:space="preserve"> большие и маленькие ноги</w:t>
            </w:r>
          </w:p>
        </w:tc>
        <w:tc>
          <w:tcPr>
            <w:tcW w:w="2271" w:type="dxa"/>
            <w:gridSpan w:val="3"/>
          </w:tcPr>
          <w:p w:rsidR="00176529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«Аист и лягушки» </w:t>
            </w:r>
            <w:proofErr w:type="spellStart"/>
            <w:r w:rsidRPr="0033420A">
              <w:t>С.Насауленко</w:t>
            </w:r>
            <w:proofErr w:type="spellEnd"/>
          </w:p>
        </w:tc>
        <w:tc>
          <w:tcPr>
            <w:tcW w:w="2124" w:type="dxa"/>
            <w:gridSpan w:val="2"/>
          </w:tcPr>
          <w:p w:rsidR="00176529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>- Народная полька «Бабочка»</w:t>
            </w:r>
          </w:p>
        </w:tc>
        <w:tc>
          <w:tcPr>
            <w:tcW w:w="2551" w:type="dxa"/>
            <w:gridSpan w:val="3"/>
          </w:tcPr>
          <w:p w:rsidR="00176529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- Музыкальные молоточки </w:t>
            </w:r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сл. </w:t>
            </w:r>
            <w:proofErr w:type="spellStart"/>
            <w:r w:rsidRPr="0033420A">
              <w:t>Ю.Островского</w:t>
            </w:r>
            <w:proofErr w:type="spellEnd"/>
          </w:p>
          <w:p w:rsidR="00BB481C" w:rsidRPr="0033420A" w:rsidRDefault="00BB481C" w:rsidP="0033420A">
            <w:pPr>
              <w:pStyle w:val="a9"/>
              <w:spacing w:before="0" w:beforeAutospacing="0" w:after="0" w:afterAutospacing="0"/>
            </w:pPr>
            <w:r w:rsidRPr="0033420A">
              <w:t xml:space="preserve">муз. </w:t>
            </w:r>
            <w:proofErr w:type="spellStart"/>
            <w:r w:rsidRPr="0033420A">
              <w:t>Е.Тиличеевой</w:t>
            </w:r>
            <w:proofErr w:type="spellEnd"/>
            <w:r w:rsidRPr="0033420A">
              <w:t xml:space="preserve"> </w:t>
            </w:r>
          </w:p>
        </w:tc>
      </w:tr>
    </w:tbl>
    <w:p w:rsidR="00631758" w:rsidRPr="009B6DF4" w:rsidRDefault="00631758" w:rsidP="00562F07">
      <w:pPr>
        <w:pStyle w:val="a9"/>
        <w:tabs>
          <w:tab w:val="left" w:pos="5595"/>
        </w:tabs>
        <w:spacing w:before="0" w:beforeAutospacing="0" w:after="0" w:afterAutospacing="0"/>
        <w:rPr>
          <w:sz w:val="28"/>
          <w:szCs w:val="28"/>
        </w:rPr>
      </w:pPr>
      <w:bookmarkStart w:id="2" w:name="_GoBack"/>
      <w:bookmarkEnd w:id="2"/>
    </w:p>
    <w:p w:rsidR="00302C61" w:rsidRPr="002F7FEE" w:rsidRDefault="00302C61" w:rsidP="00302C6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32"/>
          <w:szCs w:val="32"/>
        </w:rPr>
      </w:pPr>
      <w:r w:rsidRPr="002F7FEE">
        <w:rPr>
          <w:rFonts w:ascii="Times New Roman" w:hAnsi="Times New Roman"/>
          <w:b/>
          <w:color w:val="000000"/>
          <w:sz w:val="32"/>
          <w:szCs w:val="32"/>
        </w:rPr>
        <w:t>ОРГАНИЗАЦИОННЫЙ РАЗДЕЛ.</w:t>
      </w:r>
    </w:p>
    <w:p w:rsidR="00302C61" w:rsidRPr="002F7FEE" w:rsidRDefault="00302C61" w:rsidP="00302C61">
      <w:pPr>
        <w:pStyle w:val="aa"/>
        <w:autoSpaceDE w:val="0"/>
        <w:autoSpaceDN w:val="0"/>
        <w:adjustRightInd w:val="0"/>
        <w:spacing w:after="0" w:line="240" w:lineRule="auto"/>
        <w:ind w:left="1080"/>
        <w:textAlignment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02C61" w:rsidRDefault="000F11B9" w:rsidP="000F11B9">
      <w:pPr>
        <w:tabs>
          <w:tab w:val="left" w:pos="2310"/>
        </w:tabs>
        <w:spacing w:after="0" w:line="240" w:lineRule="auto"/>
        <w:ind w:left="391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3.1. </w:t>
      </w:r>
      <w:r w:rsidR="00302C61" w:rsidRPr="000F11B9">
        <w:rPr>
          <w:rFonts w:ascii="Times New Roman" w:eastAsia="Times New Roman" w:hAnsi="Times New Roman"/>
          <w:b/>
          <w:sz w:val="32"/>
          <w:szCs w:val="32"/>
        </w:rPr>
        <w:t>Режим занятий обучающихся.</w:t>
      </w:r>
    </w:p>
    <w:p w:rsidR="000F11B9" w:rsidRDefault="000F11B9" w:rsidP="000F11B9">
      <w:pPr>
        <w:tabs>
          <w:tab w:val="left" w:pos="2310"/>
        </w:tabs>
        <w:spacing w:after="0" w:line="240" w:lineRule="auto"/>
        <w:ind w:left="391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0F11B9" w:rsidRDefault="000F11B9" w:rsidP="000F11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57603">
        <w:rPr>
          <w:rFonts w:ascii="Times New Roman" w:eastAsia="Times New Roman" w:hAnsi="Times New Roman"/>
          <w:b/>
          <w:sz w:val="28"/>
          <w:szCs w:val="28"/>
        </w:rPr>
        <w:t>Продолжительность занятий</w:t>
      </w:r>
    </w:p>
    <w:p w:rsidR="000F11B9" w:rsidRPr="00257603" w:rsidRDefault="000F11B9" w:rsidP="000F1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89"/>
        <w:gridCol w:w="1299"/>
      </w:tblGrid>
      <w:tr w:rsidR="000F11B9" w:rsidRPr="00230FD1" w:rsidTr="007068B0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B9" w:rsidRPr="00230FD1" w:rsidRDefault="000F11B9" w:rsidP="007068B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30FD1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B9" w:rsidRPr="00230FD1" w:rsidRDefault="000F11B9" w:rsidP="007068B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Время</w:t>
            </w:r>
            <w:r w:rsidRPr="00230FD1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F11B9" w:rsidRPr="00230FD1" w:rsidTr="007068B0"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B9" w:rsidRPr="00DB3AAC" w:rsidRDefault="000F11B9" w:rsidP="007068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3AAC">
              <w:rPr>
                <w:sz w:val="24"/>
                <w:szCs w:val="24"/>
              </w:rPr>
              <w:t>Группа компенсирующей направленности для детей с ТНР «</w:t>
            </w:r>
            <w:proofErr w:type="spellStart"/>
            <w:r w:rsidRPr="00DB3AAC">
              <w:rPr>
                <w:sz w:val="24"/>
                <w:szCs w:val="24"/>
              </w:rPr>
              <w:t>Дельфинчик</w:t>
            </w:r>
            <w:proofErr w:type="spellEnd"/>
            <w:r w:rsidRPr="00DB3AAC">
              <w:rPr>
                <w:sz w:val="24"/>
                <w:szCs w:val="24"/>
              </w:rPr>
              <w:t>»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B9" w:rsidRPr="00DB3AAC" w:rsidRDefault="000F11B9" w:rsidP="00706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</w:t>
            </w:r>
          </w:p>
        </w:tc>
      </w:tr>
    </w:tbl>
    <w:p w:rsidR="000F11B9" w:rsidRPr="000F11B9" w:rsidRDefault="000F11B9" w:rsidP="0033420A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562F07" w:rsidRDefault="00562F07" w:rsidP="00562F07">
      <w:pPr>
        <w:pStyle w:val="aa"/>
        <w:tabs>
          <w:tab w:val="left" w:pos="2310"/>
        </w:tabs>
        <w:spacing w:after="0" w:line="240" w:lineRule="auto"/>
        <w:ind w:left="751"/>
        <w:jc w:val="both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c"/>
        <w:tblW w:w="14066" w:type="dxa"/>
        <w:tblLook w:val="04A0" w:firstRow="1" w:lastRow="0" w:firstColumn="1" w:lastColumn="0" w:noHBand="0" w:noVBand="1"/>
      </w:tblPr>
      <w:tblGrid>
        <w:gridCol w:w="2306"/>
        <w:gridCol w:w="2150"/>
        <w:gridCol w:w="3449"/>
        <w:gridCol w:w="2126"/>
        <w:gridCol w:w="1912"/>
        <w:gridCol w:w="72"/>
        <w:gridCol w:w="2051"/>
      </w:tblGrid>
      <w:tr w:rsidR="0033420A" w:rsidRPr="00B02F7C" w:rsidTr="007068B0">
        <w:tc>
          <w:tcPr>
            <w:tcW w:w="230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День недели</w:t>
            </w: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Группа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Возраст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Время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Номер занятия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Место</w:t>
            </w:r>
          </w:p>
        </w:tc>
      </w:tr>
      <w:tr w:rsidR="0033420A" w:rsidRPr="00B02F7C" w:rsidTr="007068B0">
        <w:tc>
          <w:tcPr>
            <w:tcW w:w="2306" w:type="dxa"/>
            <w:vMerge w:val="restart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Березка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9:30-10:00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</w:tr>
      <w:tr w:rsidR="0033420A" w:rsidRPr="00B02F7C" w:rsidTr="007068B0"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Ягодка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10:10-10:20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c>
          <w:tcPr>
            <w:tcW w:w="14066" w:type="dxa"/>
            <w:gridSpan w:val="7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20A" w:rsidRPr="00B02F7C" w:rsidTr="007068B0">
        <w:tc>
          <w:tcPr>
            <w:tcW w:w="2306" w:type="dxa"/>
            <w:vMerge w:val="restart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Вторник</w:t>
            </w: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Рябинка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9:30-9:55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rPr>
          <w:trHeight w:val="70"/>
        </w:trPr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Колобок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10:05-10:20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</w:tr>
      <w:tr w:rsidR="0033420A" w:rsidRPr="00B02F7C" w:rsidTr="007068B0">
        <w:trPr>
          <w:trHeight w:val="376"/>
        </w:trPr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Дельфинчик</w:t>
            </w:r>
            <w:proofErr w:type="spellEnd"/>
          </w:p>
        </w:tc>
        <w:tc>
          <w:tcPr>
            <w:tcW w:w="3449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компенсирующая</w:t>
            </w:r>
          </w:p>
        </w:tc>
        <w:tc>
          <w:tcPr>
            <w:tcW w:w="2126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10:40-11:05</w:t>
            </w:r>
          </w:p>
        </w:tc>
        <w:tc>
          <w:tcPr>
            <w:tcW w:w="1912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3" w:type="dxa"/>
            <w:gridSpan w:val="2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зал</w:t>
            </w:r>
          </w:p>
        </w:tc>
      </w:tr>
      <w:tr w:rsidR="0033420A" w:rsidRPr="00B02F7C" w:rsidTr="007068B0">
        <w:tc>
          <w:tcPr>
            <w:tcW w:w="14066" w:type="dxa"/>
            <w:gridSpan w:val="7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20A" w:rsidRPr="00B02F7C" w:rsidTr="007068B0">
        <w:tc>
          <w:tcPr>
            <w:tcW w:w="2306" w:type="dxa"/>
            <w:vMerge w:val="restart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Среда</w:t>
            </w: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Вишенка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9:30-9:45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Ягодка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10:00-10:10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Березка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10:50-11:20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</w:tr>
      <w:tr w:rsidR="0033420A" w:rsidRPr="00B02F7C" w:rsidTr="007068B0">
        <w:tc>
          <w:tcPr>
            <w:tcW w:w="14066" w:type="dxa"/>
            <w:gridSpan w:val="7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20A" w:rsidRPr="00B02F7C" w:rsidTr="007068B0">
        <w:tc>
          <w:tcPr>
            <w:tcW w:w="2306" w:type="dxa"/>
            <w:vMerge w:val="restart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Четверг</w:t>
            </w: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Колобок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9:30-9:45</w:t>
            </w:r>
          </w:p>
        </w:tc>
        <w:tc>
          <w:tcPr>
            <w:tcW w:w="1912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Дельфинчик</w:t>
            </w:r>
            <w:proofErr w:type="spellEnd"/>
          </w:p>
        </w:tc>
        <w:tc>
          <w:tcPr>
            <w:tcW w:w="3449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компенсирующая</w:t>
            </w:r>
          </w:p>
        </w:tc>
        <w:tc>
          <w:tcPr>
            <w:tcW w:w="2126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10:05-10:30</w:t>
            </w:r>
          </w:p>
        </w:tc>
        <w:tc>
          <w:tcPr>
            <w:tcW w:w="1912" w:type="dxa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123" w:type="dxa"/>
            <w:gridSpan w:val="2"/>
          </w:tcPr>
          <w:p w:rsidR="0033420A" w:rsidRPr="0033420A" w:rsidRDefault="0033420A" w:rsidP="007068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группа</w:t>
            </w:r>
          </w:p>
        </w:tc>
      </w:tr>
      <w:tr w:rsidR="0033420A" w:rsidRPr="00B02F7C" w:rsidTr="007068B0">
        <w:tc>
          <w:tcPr>
            <w:tcW w:w="14066" w:type="dxa"/>
            <w:gridSpan w:val="7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420A" w:rsidRPr="00B02F7C" w:rsidTr="007068B0">
        <w:trPr>
          <w:trHeight w:val="541"/>
        </w:trPr>
        <w:tc>
          <w:tcPr>
            <w:tcW w:w="2306" w:type="dxa"/>
            <w:vMerge w:val="restart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Вишенка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10:00-10:15</w:t>
            </w:r>
          </w:p>
        </w:tc>
        <w:tc>
          <w:tcPr>
            <w:tcW w:w="1984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1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</w:tr>
      <w:tr w:rsidR="0033420A" w:rsidRPr="00B02F7C" w:rsidTr="007068B0">
        <w:trPr>
          <w:trHeight w:val="278"/>
        </w:trPr>
        <w:tc>
          <w:tcPr>
            <w:tcW w:w="2306" w:type="dxa"/>
            <w:vMerge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150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Рябинка</w:t>
            </w:r>
          </w:p>
        </w:tc>
        <w:tc>
          <w:tcPr>
            <w:tcW w:w="3449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10:40-11:05</w:t>
            </w:r>
          </w:p>
        </w:tc>
        <w:tc>
          <w:tcPr>
            <w:tcW w:w="1984" w:type="dxa"/>
            <w:gridSpan w:val="2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1" w:type="dxa"/>
          </w:tcPr>
          <w:p w:rsidR="0033420A" w:rsidRPr="00DB3AAC" w:rsidRDefault="0033420A" w:rsidP="00706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AA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</w:tr>
    </w:tbl>
    <w:p w:rsidR="00302C61" w:rsidRDefault="00302C61" w:rsidP="00302C61">
      <w:pPr>
        <w:pStyle w:val="aa"/>
        <w:tabs>
          <w:tab w:val="left" w:pos="2310"/>
        </w:tabs>
        <w:spacing w:after="0" w:line="240" w:lineRule="auto"/>
        <w:ind w:left="751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302C61" w:rsidRDefault="00302C61" w:rsidP="00302C61">
      <w:pPr>
        <w:tabs>
          <w:tab w:val="left" w:pos="6450"/>
        </w:tabs>
      </w:pPr>
    </w:p>
    <w:p w:rsidR="00F35A4E" w:rsidRPr="00F35A4E" w:rsidRDefault="00F35A4E" w:rsidP="00F35A4E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lastRenderedPageBreak/>
        <w:t xml:space="preserve">3.2. </w:t>
      </w:r>
      <w:r w:rsidR="0033420A" w:rsidRPr="00F35A4E">
        <w:rPr>
          <w:rFonts w:ascii="Times New Roman" w:eastAsia="Times New Roman" w:hAnsi="Times New Roman"/>
          <w:b/>
          <w:sz w:val="32"/>
          <w:szCs w:val="32"/>
        </w:rPr>
        <w:t>Особенности взаимодействия с семьями воспитанников</w:t>
      </w:r>
    </w:p>
    <w:p w:rsidR="00F35A4E" w:rsidRPr="00F35A4E" w:rsidRDefault="00F35A4E" w:rsidP="00F35A4E">
      <w:pPr>
        <w:pStyle w:val="aa"/>
        <w:tabs>
          <w:tab w:val="left" w:pos="2310"/>
        </w:tabs>
        <w:spacing w:after="0" w:line="240" w:lineRule="auto"/>
        <w:ind w:left="1400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   Одним из важных условий </w:t>
      </w:r>
      <w:r w:rsidR="00C54D75" w:rsidRPr="0033420A">
        <w:rPr>
          <w:rFonts w:ascii="Times New Roman" w:eastAsia="Times New Roman" w:hAnsi="Times New Roman"/>
          <w:sz w:val="24"/>
          <w:szCs w:val="24"/>
        </w:rPr>
        <w:t xml:space="preserve">дошкольного образования </w:t>
      </w:r>
      <w:r w:rsidRPr="0033420A">
        <w:rPr>
          <w:rFonts w:ascii="Times New Roman" w:eastAsia="Times New Roman" w:hAnsi="Times New Roman"/>
          <w:sz w:val="24"/>
          <w:szCs w:val="24"/>
        </w:rPr>
        <w:t xml:space="preserve">является сотрудничество педагогов с семьёй: дети, воспитатели и родители (законные представители) – главные участники педагогического процесса. Изменения, происходящие сегодня в сфере дошкольного образования, направлены, прежде всего, на улучшение его качества, которое во многом зависит от согласования действий семьи и детского сада. Положительный </w:t>
      </w:r>
      <w:proofErr w:type="gramStart"/>
      <w:r w:rsidRPr="0033420A">
        <w:rPr>
          <w:rFonts w:ascii="Times New Roman" w:eastAsia="Times New Roman" w:hAnsi="Times New Roman"/>
          <w:sz w:val="24"/>
          <w:szCs w:val="24"/>
        </w:rPr>
        <w:t>результат</w:t>
      </w:r>
      <w:proofErr w:type="gramEnd"/>
      <w:r w:rsidRPr="0033420A">
        <w:rPr>
          <w:rFonts w:ascii="Times New Roman" w:eastAsia="Times New Roman" w:hAnsi="Times New Roman"/>
          <w:sz w:val="24"/>
          <w:szCs w:val="24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дошкольного возраста детей.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Главными целями взаимодействия педагогов с семьями обучающихся дошкольного возраста являются:</w:t>
      </w:r>
    </w:p>
    <w:p w:rsidR="0033420A" w:rsidRPr="00F369CE" w:rsidRDefault="0033420A" w:rsidP="0033420A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 детей;</w:t>
      </w:r>
    </w:p>
    <w:p w:rsidR="0033420A" w:rsidRPr="00F369CE" w:rsidRDefault="0033420A" w:rsidP="0033420A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33420A" w:rsidRPr="00F369CE" w:rsidRDefault="0033420A" w:rsidP="0033420A">
      <w:pPr>
        <w:pStyle w:val="aa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33420A" w:rsidRPr="00F369CE" w:rsidRDefault="0033420A" w:rsidP="00334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     Построение взаимодействия с родителями (законными представителями) придерживается следующих принципов:</w:t>
      </w:r>
    </w:p>
    <w:p w:rsidR="0033420A" w:rsidRPr="00F369CE" w:rsidRDefault="0033420A" w:rsidP="0033420A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>приоритет семьи в воспитании, обучении и развитии ребёнка</w:t>
      </w:r>
    </w:p>
    <w:p w:rsidR="0033420A" w:rsidRPr="00F369CE" w:rsidRDefault="0033420A" w:rsidP="0033420A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>открытость</w:t>
      </w:r>
    </w:p>
    <w:p w:rsidR="0033420A" w:rsidRPr="00F369CE" w:rsidRDefault="0033420A" w:rsidP="0033420A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>взаимное доверие, уважение и доброжелательность во взаимоотношениях педагогов и родителей</w:t>
      </w:r>
      <w:r w:rsidRPr="00F369CE">
        <w:rPr>
          <w:rFonts w:ascii="Times New Roman" w:hAnsi="Times New Roman" w:cs="Times New Roman"/>
          <w:sz w:val="24"/>
          <w:szCs w:val="24"/>
        </w:rPr>
        <w:t xml:space="preserve">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F369CE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F369CE">
        <w:rPr>
          <w:rFonts w:ascii="Times New Roman" w:hAnsi="Times New Roman" w:cs="Times New Roman"/>
          <w:sz w:val="24"/>
          <w:szCs w:val="24"/>
        </w:rPr>
        <w:t xml:space="preserve"> как со стороны педагогов, так и со стороны родителей (законных представителей) в интересах детей;</w:t>
      </w:r>
    </w:p>
    <w:p w:rsidR="0033420A" w:rsidRPr="00F369CE" w:rsidRDefault="0033420A" w:rsidP="0033420A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>индивидуально-дифференцированный подход к каждой семье:</w:t>
      </w:r>
      <w:r w:rsidRPr="00F369CE">
        <w:rPr>
          <w:rFonts w:ascii="Times New Roman" w:hAnsi="Times New Roman" w:cs="Times New Roman"/>
          <w:sz w:val="24"/>
          <w:szCs w:val="24"/>
        </w:rPr>
        <w:t xml:space="preserve">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33420A" w:rsidRPr="00F369CE" w:rsidRDefault="0033420A" w:rsidP="0033420A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9CE">
        <w:rPr>
          <w:rFonts w:ascii="Times New Roman" w:hAnsi="Times New Roman" w:cs="Times New Roman"/>
          <w:i/>
          <w:sz w:val="24"/>
          <w:szCs w:val="24"/>
        </w:rPr>
        <w:t>возрастосообразность</w:t>
      </w:r>
      <w:proofErr w:type="spellEnd"/>
      <w:r w:rsidRPr="00F369CE">
        <w:rPr>
          <w:rFonts w:ascii="Times New Roman" w:hAnsi="Times New Roman" w:cs="Times New Roman"/>
          <w:i/>
          <w:sz w:val="24"/>
          <w:szCs w:val="24"/>
        </w:rPr>
        <w:t>:</w:t>
      </w:r>
      <w:r w:rsidRPr="00F369CE">
        <w:rPr>
          <w:rFonts w:ascii="Times New Roman" w:hAnsi="Times New Roman" w:cs="Times New Roman"/>
          <w:sz w:val="24"/>
          <w:szCs w:val="24"/>
        </w:rPr>
        <w:t xml:space="preserve">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обусловленные возрастными особенностями развития детей.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 Деятельность педагога по построению взаимодействия с родителями (законными представителями) </w:t>
      </w:r>
      <w:proofErr w:type="gramStart"/>
      <w:r w:rsidRPr="00F369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69CE">
        <w:rPr>
          <w:rFonts w:ascii="Times New Roman" w:hAnsi="Times New Roman" w:cs="Times New Roman"/>
          <w:sz w:val="24"/>
          <w:szCs w:val="24"/>
        </w:rPr>
        <w:t xml:space="preserve"> осуществляется по нескольким направлениям: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 xml:space="preserve">1) </w:t>
      </w:r>
      <w:proofErr w:type="spellStart"/>
      <w:r w:rsidRPr="00F369CE">
        <w:rPr>
          <w:rFonts w:ascii="Times New Roman" w:hAnsi="Times New Roman" w:cs="Times New Roman"/>
          <w:i/>
          <w:sz w:val="24"/>
          <w:szCs w:val="24"/>
        </w:rPr>
        <w:t>диагностико</w:t>
      </w:r>
      <w:proofErr w:type="spellEnd"/>
      <w:r w:rsidRPr="00F369CE">
        <w:rPr>
          <w:rFonts w:ascii="Times New Roman" w:hAnsi="Times New Roman" w:cs="Times New Roman"/>
          <w:i/>
          <w:sz w:val="24"/>
          <w:szCs w:val="24"/>
        </w:rPr>
        <w:t>-аналитическое направление</w:t>
      </w:r>
      <w:r w:rsidRPr="00F369CE">
        <w:rPr>
          <w:rFonts w:ascii="Times New Roman" w:hAnsi="Times New Roman" w:cs="Times New Roman"/>
          <w:sz w:val="24"/>
          <w:szCs w:val="24"/>
        </w:rPr>
        <w:t xml:space="preserve"> включает получение и анализ данных о семье каждого обучающегося, её запросах в отношении охраны здоровья и развития ребёнка; а также планирование работы с семьей с учётом результатов проведенного анализа; согласование воспитательных задач;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i/>
          <w:sz w:val="24"/>
          <w:szCs w:val="24"/>
        </w:rPr>
        <w:t>2) просветительское направление</w:t>
      </w:r>
      <w:r w:rsidRPr="00F369CE">
        <w:rPr>
          <w:rFonts w:ascii="Times New Roman" w:hAnsi="Times New Roman" w:cs="Times New Roman"/>
          <w:sz w:val="24"/>
          <w:szCs w:val="24"/>
        </w:rPr>
        <w:t xml:space="preserve"> предполагает просвещение родителей (законных представителей) по вопросам особенностей психофизиологического и психического развития детей; выбора эффективных методов обучения и воспитания детей определенного возраста; информирование об особенностях реализуемой в ДОО образовательной программы; содержании и методах образовательной работы с детьми;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9CE">
        <w:rPr>
          <w:rFonts w:ascii="Times New Roman" w:hAnsi="Times New Roman" w:cs="Times New Roman"/>
          <w:i/>
          <w:sz w:val="24"/>
          <w:szCs w:val="24"/>
        </w:rPr>
        <w:t xml:space="preserve">3) консультационное направление </w:t>
      </w:r>
      <w:r w:rsidRPr="00F369CE">
        <w:rPr>
          <w:rFonts w:ascii="Times New Roman" w:hAnsi="Times New Roman" w:cs="Times New Roman"/>
          <w:sz w:val="24"/>
          <w:szCs w:val="24"/>
        </w:rPr>
        <w:t xml:space="preserve">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числе; особенностей поведения и </w:t>
      </w:r>
      <w:r w:rsidRPr="00F369CE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детьми; способам организации и участия в детских деятельностях, образовательном процессе и другому. </w:t>
      </w:r>
      <w:proofErr w:type="gramEnd"/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Направления деятельности педагога реализуются в разных </w:t>
      </w:r>
      <w:r w:rsidRPr="00F369CE">
        <w:rPr>
          <w:rFonts w:ascii="Times New Roman" w:hAnsi="Times New Roman" w:cs="Times New Roman"/>
          <w:i/>
          <w:sz w:val="24"/>
          <w:szCs w:val="24"/>
        </w:rPr>
        <w:t xml:space="preserve">формах </w:t>
      </w:r>
      <w:r w:rsidRPr="00F369CE">
        <w:rPr>
          <w:rFonts w:ascii="Times New Roman" w:hAnsi="Times New Roman" w:cs="Times New Roman"/>
          <w:sz w:val="24"/>
          <w:szCs w:val="24"/>
        </w:rPr>
        <w:t>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33420A" w:rsidRPr="00F369CE" w:rsidRDefault="0033420A" w:rsidP="0033420A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9CE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F369CE">
        <w:rPr>
          <w:rFonts w:ascii="Times New Roman" w:hAnsi="Times New Roman" w:cs="Times New Roman"/>
          <w:sz w:val="24"/>
          <w:szCs w:val="24"/>
        </w:rPr>
        <w:t>-аналитическое направление реализуется через опросы, анкеты,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детей;</w:t>
      </w:r>
    </w:p>
    <w:p w:rsidR="0033420A" w:rsidRPr="00F369CE" w:rsidRDefault="0033420A" w:rsidP="0033420A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просветительское и консультационное направления реализуются через групповые родительские собрания, консультации, папки передвижки для родителей (законных представителей); сайты ДОО и социальные группы в сети Интернет; фотографии.</w:t>
      </w:r>
    </w:p>
    <w:p w:rsidR="0033420A" w:rsidRPr="00F369CE" w:rsidRDefault="0033420A" w:rsidP="0033420A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 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Незаменимой формой установления доверительного делового контакта между семьей и педагогом является диалог. Он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 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369CE">
        <w:rPr>
          <w:rFonts w:ascii="Times New Roman" w:hAnsi="Times New Roman" w:cs="Times New Roman"/>
          <w:sz w:val="24"/>
          <w:szCs w:val="24"/>
        </w:rPr>
        <w:t>Педагог самостоятельно выбирает педагогически обоснованные методы, приемы и способы взаимодействия с семьями обучающихся, в зависимости от стоящих перед ним задач.</w:t>
      </w:r>
      <w:proofErr w:type="gramEnd"/>
      <w:r w:rsidRPr="00F369CE">
        <w:rPr>
          <w:rFonts w:ascii="Times New Roman" w:hAnsi="Times New Roman" w:cs="Times New Roman"/>
          <w:sz w:val="24"/>
          <w:szCs w:val="24"/>
        </w:rPr>
        <w:t xml:space="preserve"> Сочетание традиционных и инновационных технологий сотрудничества позволит педагогу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:rsidR="0033420A" w:rsidRPr="00F369CE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F369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69CE">
        <w:rPr>
          <w:rFonts w:ascii="Times New Roman" w:hAnsi="Times New Roman" w:cs="Times New Roman"/>
          <w:sz w:val="24"/>
          <w:szCs w:val="24"/>
        </w:rPr>
        <w:t xml:space="preserve"> учебного года педагог использует следующие методы и приемы взаимодействия с семьями обучающихся:</w:t>
      </w:r>
    </w:p>
    <w:p w:rsidR="0033420A" w:rsidRPr="00F369CE" w:rsidRDefault="0033420A" w:rsidP="0033420A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Участие родителей в подготовке детских праздников, досугов;</w:t>
      </w:r>
    </w:p>
    <w:p w:rsidR="0033420A" w:rsidRPr="00F369CE" w:rsidRDefault="0033420A" w:rsidP="0033420A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Привлечение родителей для изготовления дидактических пособий и атрибутов сюжетно – ролевых игр;</w:t>
      </w:r>
    </w:p>
    <w:p w:rsidR="0033420A" w:rsidRPr="00F369CE" w:rsidRDefault="0033420A" w:rsidP="0033420A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Помощь родителей при организации смотров – конкурсов художественной самодеятельности (на уровне города);</w:t>
      </w:r>
    </w:p>
    <w:p w:rsidR="0033420A" w:rsidRPr="00F369CE" w:rsidRDefault="0033420A" w:rsidP="0033420A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Индивидуальная работа с родителями (по запросам родителей и воспитателей);</w:t>
      </w:r>
    </w:p>
    <w:p w:rsidR="0033420A" w:rsidRPr="00F369CE" w:rsidRDefault="0033420A" w:rsidP="0033420A">
      <w:pPr>
        <w:pStyle w:val="a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9CE">
        <w:rPr>
          <w:rFonts w:ascii="Times New Roman" w:hAnsi="Times New Roman" w:cs="Times New Roman"/>
          <w:sz w:val="24"/>
          <w:szCs w:val="24"/>
        </w:rPr>
        <w:t>Работа с родителями на сайте учреждения, в групповых чатах.</w:t>
      </w:r>
    </w:p>
    <w:p w:rsidR="0033420A" w:rsidRDefault="0033420A" w:rsidP="0033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20A" w:rsidRPr="005C5C82" w:rsidRDefault="0033420A" w:rsidP="0033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20A" w:rsidRDefault="0033420A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420A" w:rsidRDefault="0033420A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3420A" w:rsidRPr="0033420A" w:rsidRDefault="0033420A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2C61" w:rsidRPr="0033420A" w:rsidRDefault="00302C61" w:rsidP="00302C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C61" w:rsidRPr="0033420A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33420A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302C61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</w:rPr>
        <w:t>(сентябрь, октябрь, ноябрь)</w:t>
      </w:r>
    </w:p>
    <w:p w:rsidR="0033420A" w:rsidRPr="0033420A" w:rsidRDefault="0033420A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5217"/>
        <w:gridCol w:w="4111"/>
        <w:gridCol w:w="3686"/>
      </w:tblGrid>
      <w:tr w:rsidR="00302C61" w:rsidRPr="0033420A" w:rsidTr="00707E92">
        <w:tc>
          <w:tcPr>
            <w:tcW w:w="1695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17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виды </w:t>
            </w: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работы с родителями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02C61" w:rsidRPr="0033420A" w:rsidTr="00707E92">
        <w:tc>
          <w:tcPr>
            <w:tcW w:w="1695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17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 1. Встреча с родителями вновь прибывших детей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Анкета для родителей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3. Консультации: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родителей;</w:t>
            </w: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Музыкальное воспитание в семье</w:t>
            </w: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Задачи музыкального воспитания детей в семье.</w:t>
            </w:r>
          </w:p>
          <w:p w:rsidR="00302C61" w:rsidRPr="0033420A" w:rsidRDefault="00302C61" w:rsidP="0033420A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Изготовление и приобретение детских музыкальных инструментов, записей детских произведений для прослушивания дома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Заполнение родителями бланков с вопросами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Воспитывать музыкальное восприятие у ребенка в семье, приобщать к музыкальной культуре детей и их родителей.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Понять отношение родителей к значению музыки в развитии их детей.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C61" w:rsidRPr="0033420A" w:rsidTr="00707E92">
        <w:tc>
          <w:tcPr>
            <w:tcW w:w="1695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17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1.Индивидуальные беседы “По результатам диагностики музыкального развития дошкольников на начало учебного года”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Подготовка и проведение осеннего развлечения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3. Консультации:</w:t>
            </w:r>
          </w:p>
          <w:p w:rsidR="00302C61" w:rsidRPr="0033420A" w:rsidRDefault="00302C61" w:rsidP="0033420A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Внешний вид детей на занятиях;</w:t>
            </w:r>
          </w:p>
          <w:p w:rsidR="00302C61" w:rsidRPr="0033420A" w:rsidRDefault="00302C61" w:rsidP="0033420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Семейный праздник;</w:t>
            </w:r>
          </w:p>
          <w:p w:rsidR="00302C61" w:rsidRPr="0033420A" w:rsidRDefault="00302C61" w:rsidP="0033420A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Правила посещения праздников</w:t>
            </w:r>
          </w:p>
          <w:p w:rsidR="00302C61" w:rsidRPr="0033420A" w:rsidRDefault="00302C61" w:rsidP="0033420A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изготовлении костюмов, атрибутов к празднику, разучивание с детьми стихов.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Дать рекомендации по развитию музыкальных способностей некоторых детей.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общения и совместной творческой деятельности детей с их родителями;  благоприятную, праздничную атмосферу.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02C61" w:rsidRPr="0033420A" w:rsidTr="00707E92">
        <w:tc>
          <w:tcPr>
            <w:tcW w:w="1695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17" w:type="dxa"/>
          </w:tcPr>
          <w:p w:rsidR="00302C61" w:rsidRPr="0033420A" w:rsidRDefault="00302C61" w:rsidP="0033420A">
            <w:pPr>
              <w:pStyle w:val="a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Методы обучения музыке в семье</w:t>
            </w: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Музыка на кухне</w:t>
            </w:r>
          </w:p>
          <w:p w:rsidR="00302C61" w:rsidRPr="0033420A" w:rsidRDefault="00302C61" w:rsidP="0033420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Организуем досуг малыша</w:t>
            </w:r>
          </w:p>
          <w:p w:rsidR="00302C61" w:rsidRPr="0033420A" w:rsidRDefault="00302C61" w:rsidP="0033420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роль семьи в музыкальном развитии и воспитании ребёнка </w:t>
            </w:r>
          </w:p>
        </w:tc>
      </w:tr>
    </w:tbl>
    <w:p w:rsidR="00302C61" w:rsidRPr="0033420A" w:rsidRDefault="00302C61" w:rsidP="00334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C61" w:rsidRDefault="00302C61" w:rsidP="00334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20A" w:rsidRDefault="0033420A" w:rsidP="00334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20A" w:rsidRPr="0033420A" w:rsidRDefault="0033420A" w:rsidP="003342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C61" w:rsidRPr="0033420A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33420A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302C61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</w:rPr>
        <w:t>(декабрь, январь, февраль)</w:t>
      </w:r>
    </w:p>
    <w:p w:rsidR="0033420A" w:rsidRPr="0033420A" w:rsidRDefault="0033420A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244"/>
        <w:gridCol w:w="4111"/>
        <w:gridCol w:w="3686"/>
      </w:tblGrid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виды работы с родителями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1.Рекомендации по подготовке к зимним праздникам, стимулирование к принятию активного участия в подготовке и проведении новогоднего утренника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Это интересно: информация для родителей:</w:t>
            </w:r>
          </w:p>
          <w:p w:rsidR="00302C61" w:rsidRPr="0033420A" w:rsidRDefault="00302C61" w:rsidP="0033420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Сколько лет песне «В лесу родилась ёлочка»?</w:t>
            </w:r>
          </w:p>
          <w:p w:rsidR="00302C61" w:rsidRPr="0033420A" w:rsidRDefault="00302C61" w:rsidP="0033420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Сколько лет Деду Морозу?»</w:t>
            </w:r>
          </w:p>
          <w:p w:rsidR="00302C61" w:rsidRPr="0033420A" w:rsidRDefault="00302C61" w:rsidP="0033420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атрибутов, подарков, сюрпризов, костюмов. 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Способствовать созданию положительных моментов  в общении родителей с их детьми в процессе совместной деятельности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Создать праздничную атмосферу и сказочное настроение детям.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«Давайте поговорим о музыке всерьез»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Советы музыкального руководителя:</w:t>
            </w:r>
          </w:p>
          <w:p w:rsidR="00302C61" w:rsidRPr="0033420A" w:rsidRDefault="00302C61" w:rsidP="0033420A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встрече с музыкой</w:t>
            </w:r>
          </w:p>
          <w:p w:rsidR="00302C61" w:rsidRPr="0033420A" w:rsidRDefault="00302C61" w:rsidP="0033420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В гости к музыке</w:t>
            </w:r>
          </w:p>
          <w:p w:rsidR="00302C61" w:rsidRPr="0033420A" w:rsidRDefault="00302C61" w:rsidP="0033420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Слушаем музыку</w:t>
            </w:r>
          </w:p>
          <w:p w:rsidR="00302C61" w:rsidRPr="0033420A" w:rsidRDefault="00302C61" w:rsidP="0033420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Рисуем музыку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родителям о разнообразии музыки, её значении в жизни человека и роли в эстетическом воспитании детей. 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 Подготовка и проведение развлечения ко Дню защитников  Отечества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Привлечение пап к участию в празднике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3.Консультации:</w:t>
            </w:r>
          </w:p>
          <w:p w:rsidR="00302C61" w:rsidRPr="0033420A" w:rsidRDefault="00302C61" w:rsidP="0033420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детского пения</w:t>
            </w:r>
          </w:p>
          <w:p w:rsidR="00302C61" w:rsidRPr="0033420A" w:rsidRDefault="00302C61" w:rsidP="0033420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Поём вместе с детьми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пап с участием мам и бабушек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нравственно-патриотических чувств; любви и уважения к </w:t>
            </w:r>
            <w:proofErr w:type="gramStart"/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близким</w:t>
            </w:r>
            <w:proofErr w:type="gramEnd"/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Приобщать родителей к активной жизни детского сада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Показать значение пения</w:t>
            </w:r>
          </w:p>
        </w:tc>
      </w:tr>
    </w:tbl>
    <w:p w:rsidR="00302C61" w:rsidRDefault="00302C61" w:rsidP="00334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20A" w:rsidRDefault="0033420A" w:rsidP="00334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20A" w:rsidRDefault="0033420A" w:rsidP="00334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20A" w:rsidRPr="0033420A" w:rsidRDefault="0033420A" w:rsidP="00334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33420A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</w:p>
    <w:p w:rsidR="00302C61" w:rsidRDefault="00302C61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0A">
        <w:rPr>
          <w:rFonts w:ascii="Times New Roman" w:hAnsi="Times New Roman" w:cs="Times New Roman"/>
          <w:b/>
          <w:sz w:val="24"/>
          <w:szCs w:val="24"/>
        </w:rPr>
        <w:t>(март, апрель, май)</w:t>
      </w:r>
    </w:p>
    <w:p w:rsidR="0033420A" w:rsidRPr="0033420A" w:rsidRDefault="0033420A" w:rsidP="003342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5244"/>
        <w:gridCol w:w="4111"/>
        <w:gridCol w:w="3686"/>
      </w:tblGrid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виды работы с родителями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 Подготовка и проведение утренника ко дню 8 марта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Привлечение мам и бабушек к участию в празднике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3.Консультации:</w:t>
            </w:r>
          </w:p>
          <w:p w:rsidR="00302C61" w:rsidRPr="0033420A" w:rsidRDefault="00302C61" w:rsidP="0033420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Зачем ребёнку нужны танцы?</w:t>
            </w:r>
          </w:p>
          <w:p w:rsidR="00302C61" w:rsidRPr="0033420A" w:rsidRDefault="00302C61" w:rsidP="0033420A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Развитие ритмических способностей у детей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 и бабушек с участием пап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Стимулировать эмоционально-положительное состояние детей посредством совместной музыкальной деятельности.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- Показать влияние движения на здоровье и физическое развитие ребёнка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 Практикум «Приобщение детей к музыкальной деятельности средствами русского народного творчества»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2.Консультация:</w:t>
            </w:r>
          </w:p>
          <w:p w:rsidR="00302C61" w:rsidRPr="0033420A" w:rsidRDefault="00302C61" w:rsidP="0033420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Терапевтический эффект музыки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совместно с детьми, разучивание народных хороводов, игр, знакомство с народными музыкальными инструментами.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Формировать активную творческую деятельность</w:t>
            </w:r>
          </w:p>
        </w:tc>
      </w:tr>
      <w:tr w:rsidR="00302C61" w:rsidRPr="0033420A" w:rsidTr="00707E92">
        <w:tc>
          <w:tcPr>
            <w:tcW w:w="1668" w:type="dxa"/>
          </w:tcPr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4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1. Подведение итогов учебного года.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2. Подготовка и проведение выпускного праздника</w:t>
            </w: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по результатам вторичной диагностики музыкального развития дошкольников, советы, пожелания родителям.</w:t>
            </w:r>
          </w:p>
        </w:tc>
        <w:tc>
          <w:tcPr>
            <w:tcW w:w="4111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Организация фото- и видеосъемки для оформления альбомов выпускников, стенгазеты</w:t>
            </w:r>
          </w:p>
        </w:tc>
        <w:tc>
          <w:tcPr>
            <w:tcW w:w="3686" w:type="dxa"/>
          </w:tcPr>
          <w:p w:rsidR="00302C61" w:rsidRPr="0033420A" w:rsidRDefault="00302C61" w:rsidP="003342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20A">
              <w:rPr>
                <w:rFonts w:ascii="Times New Roman" w:hAnsi="Times New Roman" w:cs="Times New Roman"/>
                <w:sz w:val="24"/>
                <w:szCs w:val="24"/>
              </w:rPr>
              <w:t>Повышать педагогическую компетентность родителей по вопросу эмоционального развития  и эстетического воспитания детей через разные формы работы</w:t>
            </w:r>
          </w:p>
        </w:tc>
      </w:tr>
    </w:tbl>
    <w:p w:rsidR="00302C61" w:rsidRPr="0033420A" w:rsidRDefault="00302C61" w:rsidP="0033420A">
      <w:pPr>
        <w:tabs>
          <w:tab w:val="left" w:pos="6450"/>
        </w:tabs>
        <w:spacing w:line="240" w:lineRule="auto"/>
        <w:rPr>
          <w:sz w:val="24"/>
          <w:szCs w:val="24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02C61" w:rsidRDefault="00302C61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02C61" w:rsidRDefault="0033420A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3.</w:t>
      </w:r>
      <w:r w:rsidR="00302C61">
        <w:rPr>
          <w:rFonts w:ascii="Times New Roman" w:eastAsia="Times New Roman" w:hAnsi="Times New Roman"/>
          <w:b/>
          <w:bCs/>
          <w:sz w:val="32"/>
          <w:szCs w:val="32"/>
        </w:rPr>
        <w:t>3.</w:t>
      </w:r>
      <w:r w:rsidR="00302C61" w:rsidRPr="0016481C">
        <w:rPr>
          <w:rFonts w:ascii="Times New Roman" w:eastAsia="Times New Roman" w:hAnsi="Times New Roman"/>
          <w:b/>
          <w:bCs/>
          <w:sz w:val="32"/>
          <w:szCs w:val="32"/>
        </w:rPr>
        <w:t>Развивающая предметно-пространственная среда</w:t>
      </w:r>
    </w:p>
    <w:p w:rsidR="00F35A4E" w:rsidRDefault="00F35A4E" w:rsidP="00302C61">
      <w:pPr>
        <w:tabs>
          <w:tab w:val="left" w:pos="23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33420A" w:rsidRPr="00F369CE" w:rsidRDefault="0033420A" w:rsidP="00334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E231B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CE231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369CE">
        <w:rPr>
          <w:rFonts w:ascii="Times New Roman" w:eastAsia="Times New Roman" w:hAnsi="Times New Roman"/>
          <w:sz w:val="24"/>
          <w:szCs w:val="24"/>
        </w:rPr>
        <w:t>Развивающая предметно-пространственная среда – часть образовательной среды и фактор, мощно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:rsidR="0033420A" w:rsidRPr="0033420A" w:rsidRDefault="0033420A" w:rsidP="00334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369CE">
        <w:rPr>
          <w:rFonts w:ascii="Times New Roman" w:eastAsia="Times New Roman" w:hAnsi="Times New Roman"/>
          <w:sz w:val="24"/>
          <w:szCs w:val="24"/>
        </w:rPr>
        <w:t xml:space="preserve">            Развивающая предметно-пространственная среда (далее - РППС) представляет собой единство специально организованного пространства как внешнего (территория), так и внутреннего - материалов, оборудования, электронных образовательных ресурсов и средств обучения и воспитания детей дошкольного возраста, охраны и укрепления их здоровья, материалов для организации самостоятельной творческой деятельности детей. РППС создает возможности для учета особенностей, возможностей и интересов детей, кор</w:t>
      </w:r>
      <w:r>
        <w:rPr>
          <w:rFonts w:ascii="Times New Roman" w:eastAsia="Times New Roman" w:hAnsi="Times New Roman"/>
          <w:sz w:val="24"/>
          <w:szCs w:val="24"/>
        </w:rPr>
        <w:t>рекции недостатков их развития.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    Развивающая предметно-пространственная среда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302C61" w:rsidRPr="0033420A" w:rsidRDefault="00302C61" w:rsidP="00302C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420A">
        <w:rPr>
          <w:rFonts w:ascii="Times New Roman" w:eastAsia="Times New Roman" w:hAnsi="Times New Roman"/>
          <w:color w:val="000000"/>
          <w:sz w:val="24"/>
          <w:szCs w:val="24"/>
        </w:rPr>
        <w:t xml:space="preserve">В детском саду  имеется помещение,  предназначенное для организации  музыкальной образовательной деятельности – музыкальный зал.  Музыкальный зал  оснащён необходимым инвентарём (стулья, палас, столики) и аппаратурой (музыкальный центр) для проведения музыкальных занятий.  </w:t>
      </w:r>
      <w:proofErr w:type="gramStart"/>
      <w:r w:rsidRPr="0033420A">
        <w:rPr>
          <w:rFonts w:ascii="Times New Roman" w:eastAsia="Times New Roman" w:hAnsi="Times New Roman"/>
          <w:color w:val="000000"/>
          <w:sz w:val="24"/>
          <w:szCs w:val="24"/>
        </w:rPr>
        <w:t xml:space="preserve">В музыкальном зале имеется уголок с музыкальными инструментами (бубны, деревянные ложки, барабаны, гармошки, погремушки, диатонические слоники, рояли, дудки, металлофоны). </w:t>
      </w:r>
      <w:proofErr w:type="gramEnd"/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33420A">
        <w:rPr>
          <w:rFonts w:ascii="Times New Roman" w:eastAsia="Times New Roman" w:hAnsi="Times New Roman"/>
          <w:color w:val="000000"/>
          <w:sz w:val="24"/>
          <w:szCs w:val="24"/>
        </w:rPr>
        <w:t>Насыщенная, яркая, необычная, интересная, соответствующая возрастным особенностям детей, развивающая  предметно-пространственная среда является основой для организации увлекательной, содержательной образовательной деятельности дошкольников и музыкального  развития каждого ребенка. Поэтому развивающая предметно-пространственная среда постоянно создаётся и обновляется: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3420A">
        <w:rPr>
          <w:rFonts w:ascii="Times New Roman" w:eastAsia="Times New Roman" w:hAnsi="Times New Roman"/>
          <w:color w:val="000000"/>
          <w:sz w:val="24"/>
          <w:szCs w:val="24"/>
        </w:rPr>
        <w:t xml:space="preserve">-  разнообразные атрибуты для танцев, игр и упражнений – листочки, снежинки, снежки, цветы, шапочки-маски животных, овощей и фруктов, платочки, ленточки, флажки </w:t>
      </w:r>
      <w:proofErr w:type="spellStart"/>
      <w:r w:rsidRPr="0033420A">
        <w:rPr>
          <w:rFonts w:ascii="Times New Roman" w:eastAsia="Times New Roman" w:hAnsi="Times New Roman"/>
          <w:color w:val="000000"/>
          <w:sz w:val="24"/>
          <w:szCs w:val="24"/>
        </w:rPr>
        <w:t>ит.д</w:t>
      </w:r>
      <w:proofErr w:type="spellEnd"/>
      <w:r w:rsidRPr="0033420A">
        <w:rPr>
          <w:rFonts w:ascii="Times New Roman" w:eastAsia="Times New Roman" w:hAnsi="Times New Roman"/>
          <w:color w:val="000000"/>
          <w:sz w:val="24"/>
          <w:szCs w:val="24"/>
        </w:rPr>
        <w:t>.;</w:t>
      </w:r>
      <w:proofErr w:type="gramEnd"/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420A">
        <w:rPr>
          <w:rFonts w:ascii="Times New Roman" w:eastAsia="Times New Roman" w:hAnsi="Times New Roman"/>
          <w:color w:val="000000"/>
          <w:sz w:val="24"/>
          <w:szCs w:val="24"/>
        </w:rPr>
        <w:t>- пособия к музыкально-дидактическим играм;</w:t>
      </w:r>
    </w:p>
    <w:p w:rsidR="00302C61" w:rsidRPr="0033420A" w:rsidRDefault="00302C61" w:rsidP="00302C61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3420A">
        <w:rPr>
          <w:rFonts w:ascii="Times New Roman" w:eastAsia="Times New Roman" w:hAnsi="Times New Roman"/>
          <w:color w:val="000000"/>
          <w:sz w:val="24"/>
          <w:szCs w:val="24"/>
        </w:rPr>
        <w:t>- детские шумовые инструменты.</w:t>
      </w:r>
      <w:r w:rsidRPr="0033420A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</w:p>
    <w:p w:rsidR="00302C61" w:rsidRPr="0033420A" w:rsidRDefault="00302C61" w:rsidP="00302C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Для создания полноценного и яркого художественного образа в театральных постановках, утренниках и развлечениях создана </w:t>
      </w:r>
      <w:proofErr w:type="spellStart"/>
      <w:r w:rsidRPr="0033420A">
        <w:rPr>
          <w:rFonts w:ascii="Times New Roman" w:eastAsia="Times New Roman" w:hAnsi="Times New Roman"/>
          <w:sz w:val="24"/>
          <w:szCs w:val="24"/>
        </w:rPr>
        <w:t>костюмерно</w:t>
      </w:r>
      <w:proofErr w:type="spellEnd"/>
      <w:r w:rsidRPr="0033420A">
        <w:rPr>
          <w:rFonts w:ascii="Times New Roman" w:eastAsia="Times New Roman" w:hAnsi="Times New Roman"/>
          <w:sz w:val="24"/>
          <w:szCs w:val="24"/>
        </w:rPr>
        <w:t>-гримёрная  комната.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     Для полноценного музыкального развития ребёнку предоставлена возможность закреплять знания и навыки, полученные на занятиях, через</w:t>
      </w:r>
      <w:r w:rsidR="00C54D75" w:rsidRPr="0033420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54D75" w:rsidRPr="0033420A">
        <w:rPr>
          <w:rFonts w:ascii="Times New Roman" w:eastAsia="Times New Roman" w:hAnsi="Times New Roman"/>
          <w:sz w:val="24"/>
          <w:szCs w:val="24"/>
        </w:rPr>
        <w:t>самостоятельное</w:t>
      </w:r>
      <w:proofErr w:type="gramEnd"/>
      <w:r w:rsidR="00C54D75" w:rsidRPr="0033420A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="00C54D75" w:rsidRPr="0033420A">
        <w:rPr>
          <w:rFonts w:ascii="Times New Roman" w:eastAsia="Times New Roman" w:hAnsi="Times New Roman"/>
          <w:sz w:val="24"/>
          <w:szCs w:val="24"/>
        </w:rPr>
        <w:t>музицирование</w:t>
      </w:r>
      <w:proofErr w:type="spellEnd"/>
      <w:r w:rsidRPr="0033420A">
        <w:rPr>
          <w:rFonts w:ascii="Times New Roman" w:eastAsia="Times New Roman" w:hAnsi="Times New Roman"/>
          <w:sz w:val="24"/>
          <w:szCs w:val="24"/>
        </w:rPr>
        <w:t xml:space="preserve">, организацию дидактических игр и т.д., в музыкальном уголке группы, который оснащен в соответствии с возрастными особенностями  детей  и </w:t>
      </w:r>
      <w:r w:rsidRPr="0033420A">
        <w:rPr>
          <w:rFonts w:ascii="Times New Roman" w:eastAsia="Times New Roman" w:hAnsi="Times New Roman"/>
          <w:kern w:val="16"/>
          <w:sz w:val="24"/>
          <w:szCs w:val="24"/>
        </w:rPr>
        <w:t>построен  на  следующих  принципах:</w:t>
      </w:r>
    </w:p>
    <w:p w:rsidR="00302C61" w:rsidRPr="0033420A" w:rsidRDefault="00302C61" w:rsidP="00302C6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i/>
          <w:sz w:val="24"/>
          <w:szCs w:val="24"/>
        </w:rPr>
        <w:t xml:space="preserve">        </w:t>
      </w:r>
      <w:r w:rsidRPr="0033420A">
        <w:rPr>
          <w:rFonts w:ascii="Times New Roman" w:eastAsia="Times New Roman" w:hAnsi="Times New Roman"/>
          <w:b/>
          <w:i/>
          <w:sz w:val="24"/>
          <w:szCs w:val="24"/>
        </w:rPr>
        <w:t>-</w:t>
      </w:r>
      <w:r w:rsidRPr="0033420A">
        <w:rPr>
          <w:rFonts w:ascii="Times New Roman" w:eastAsia="Times New Roman" w:hAnsi="Times New Roman"/>
          <w:i/>
          <w:sz w:val="24"/>
          <w:szCs w:val="24"/>
        </w:rPr>
        <w:t xml:space="preserve"> Насыщенность</w:t>
      </w:r>
      <w:r w:rsidRPr="0033420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- </w:t>
      </w:r>
      <w:proofErr w:type="spellStart"/>
      <w:r w:rsidRPr="0033420A">
        <w:rPr>
          <w:rFonts w:ascii="Times New Roman" w:eastAsia="Times New Roman" w:hAnsi="Times New Roman"/>
          <w:i/>
          <w:sz w:val="24"/>
          <w:szCs w:val="24"/>
        </w:rPr>
        <w:t>Трансформируемость</w:t>
      </w:r>
      <w:proofErr w:type="spellEnd"/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 - </w:t>
      </w:r>
      <w:proofErr w:type="spellStart"/>
      <w:r w:rsidRPr="0033420A">
        <w:rPr>
          <w:rFonts w:ascii="Times New Roman" w:eastAsia="Times New Roman" w:hAnsi="Times New Roman"/>
          <w:i/>
          <w:sz w:val="24"/>
          <w:szCs w:val="24"/>
        </w:rPr>
        <w:t>Полифункциональность</w:t>
      </w:r>
      <w:proofErr w:type="spellEnd"/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- </w:t>
      </w:r>
      <w:r w:rsidRPr="0033420A">
        <w:rPr>
          <w:rFonts w:ascii="Times New Roman" w:eastAsia="Times New Roman" w:hAnsi="Times New Roman"/>
          <w:i/>
          <w:sz w:val="24"/>
          <w:szCs w:val="24"/>
        </w:rPr>
        <w:t>Вариативность</w:t>
      </w:r>
      <w:r w:rsidRPr="0033420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- </w:t>
      </w:r>
      <w:r w:rsidRPr="0033420A">
        <w:rPr>
          <w:rFonts w:ascii="Times New Roman" w:eastAsia="Times New Roman" w:hAnsi="Times New Roman"/>
          <w:i/>
          <w:sz w:val="24"/>
          <w:szCs w:val="24"/>
        </w:rPr>
        <w:t>Доступность</w:t>
      </w:r>
      <w:r w:rsidRPr="0033420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2C61" w:rsidRPr="0033420A" w:rsidRDefault="00302C61" w:rsidP="00302C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       - </w:t>
      </w:r>
      <w:r w:rsidRPr="0033420A">
        <w:rPr>
          <w:rFonts w:ascii="Times New Roman" w:eastAsia="Times New Roman" w:hAnsi="Times New Roman"/>
          <w:i/>
          <w:sz w:val="24"/>
          <w:szCs w:val="24"/>
        </w:rPr>
        <w:t>Безопасность</w:t>
      </w:r>
    </w:p>
    <w:p w:rsidR="00302C61" w:rsidRDefault="00302C61" w:rsidP="00302C6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Пространство, в котором живет ребенок, оказывает огромное психологическое и педагогическое воздействие, в конечном счете, выступая как культурный феномен. </w:t>
      </w:r>
    </w:p>
    <w:p w:rsidR="0033420A" w:rsidRDefault="0033420A" w:rsidP="00302C6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33420A" w:rsidRDefault="0033420A" w:rsidP="00302C6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33420A" w:rsidRPr="0033420A" w:rsidRDefault="0033420A" w:rsidP="00302C6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</w:rPr>
      </w:pPr>
    </w:p>
    <w:p w:rsidR="00302C61" w:rsidRDefault="0033420A" w:rsidP="00302C6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3.</w:t>
      </w:r>
      <w:r w:rsidR="00302C61" w:rsidRPr="00AE398C">
        <w:rPr>
          <w:rFonts w:ascii="Times New Roman" w:eastAsia="Times New Roman" w:hAnsi="Times New Roman"/>
          <w:b/>
          <w:sz w:val="32"/>
          <w:szCs w:val="32"/>
        </w:rPr>
        <w:t>4.Обеспечение учебно-методическим материалом.</w:t>
      </w:r>
    </w:p>
    <w:p w:rsidR="0033420A" w:rsidRDefault="0033420A" w:rsidP="00302C61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:rsidR="00C54D75" w:rsidRPr="0033420A" w:rsidRDefault="00302C61" w:rsidP="00302C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420A">
        <w:rPr>
          <w:rFonts w:ascii="Times New Roman" w:eastAsia="Times New Roman" w:hAnsi="Times New Roman" w:cs="Times New Roman"/>
          <w:bCs/>
          <w:sz w:val="24"/>
          <w:szCs w:val="24"/>
        </w:rPr>
        <w:t xml:space="preserve">1. Комплексная образовательная программа «Детство» Под ред. Т.И. Бабаевой, Логиновой, Гурович </w:t>
      </w:r>
      <w:proofErr w:type="spellStart"/>
      <w:r w:rsidRPr="0033420A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 w:rsidRPr="0033420A">
        <w:rPr>
          <w:rFonts w:ascii="Times New Roman" w:eastAsia="Times New Roman" w:hAnsi="Times New Roman" w:cs="Times New Roman"/>
          <w:bCs/>
          <w:sz w:val="24"/>
          <w:szCs w:val="24"/>
        </w:rPr>
        <w:t>.С</w:t>
      </w:r>
      <w:proofErr w:type="gramEnd"/>
      <w:r w:rsidRPr="0033420A">
        <w:rPr>
          <w:rFonts w:ascii="Times New Roman" w:eastAsia="Times New Roman" w:hAnsi="Times New Roman" w:cs="Times New Roman"/>
          <w:bCs/>
          <w:sz w:val="24"/>
          <w:szCs w:val="24"/>
        </w:rPr>
        <w:t>анкт</w:t>
      </w:r>
      <w:proofErr w:type="spellEnd"/>
      <w:r w:rsidRPr="0033420A">
        <w:rPr>
          <w:rFonts w:ascii="Times New Roman" w:eastAsia="Times New Roman" w:hAnsi="Times New Roman" w:cs="Times New Roman"/>
          <w:bCs/>
          <w:sz w:val="24"/>
          <w:szCs w:val="24"/>
        </w:rPr>
        <w:t>-Петербург.</w:t>
      </w:r>
    </w:p>
    <w:p w:rsidR="00B723FF" w:rsidRPr="0033420A" w:rsidRDefault="00B723FF" w:rsidP="00302C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723FF" w:rsidRPr="0033420A" w:rsidRDefault="00B723FF" w:rsidP="00B723FF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>2.</w:t>
      </w:r>
      <w:r w:rsidR="00302C61" w:rsidRPr="0033420A">
        <w:rPr>
          <w:rFonts w:ascii="Times New Roman" w:hAnsi="Times New Roman" w:cs="Times New Roman"/>
          <w:sz w:val="24"/>
          <w:szCs w:val="24"/>
        </w:rPr>
        <w:t xml:space="preserve">Методика музыкального воспитания в детском саду. Под ред. </w:t>
      </w:r>
      <w:proofErr w:type="spellStart"/>
      <w:r w:rsidR="00302C61" w:rsidRPr="0033420A">
        <w:rPr>
          <w:rFonts w:ascii="Times New Roman" w:hAnsi="Times New Roman" w:cs="Times New Roman"/>
          <w:sz w:val="24"/>
          <w:szCs w:val="24"/>
        </w:rPr>
        <w:t>Н.А.Ветлугиной</w:t>
      </w:r>
      <w:proofErr w:type="spellEnd"/>
      <w:r w:rsidR="00302C61" w:rsidRPr="0033420A">
        <w:rPr>
          <w:rFonts w:ascii="Times New Roman" w:hAnsi="Times New Roman" w:cs="Times New Roman"/>
          <w:sz w:val="24"/>
          <w:szCs w:val="24"/>
        </w:rPr>
        <w:t>, М. «Просвещение», 1989.</w:t>
      </w:r>
    </w:p>
    <w:p w:rsidR="00B723FF" w:rsidRPr="0033420A" w:rsidRDefault="00B723FF" w:rsidP="00B723FF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3. Наглядные средства в музыкальном воспитании дошкольников.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Л.Н.Комиссарова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Э.П.Костина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М. «Просвещение», 1986.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4. Музыкальные занятия в детском саду.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Н.А.Ветлугина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И.Л.Дзержинская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Л.Н.Комиссарова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М. «Просвещение», 1994.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5. Музыкально-двигательные упражнения в детском саду.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Е.П.Раевская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 и другие – 3 изд.,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., - М.: Просвещение, 1991.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6. Музыка в детском саду. Составители: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Н.Ветлугина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И.Дзержинская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Л.Комиссарова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М.: «Музыка», 1990.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7.  Журнал «Музыкальный руководитель». 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Глав</w:t>
      </w:r>
      <w:proofErr w:type="gramStart"/>
      <w:r w:rsidRPr="003342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420A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Т.Б.Корябина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ООО Издательский дом «Воспитание дошкольника», М.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8.Журнал «Колокольчик». Учредитель-редактор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И.Г.Смирнова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«Репрография», Санкт-Петербург.</w:t>
      </w: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C61" w:rsidRPr="0033420A" w:rsidRDefault="00302C61" w:rsidP="00302C61">
      <w:pPr>
        <w:tabs>
          <w:tab w:val="left" w:pos="1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20A">
        <w:rPr>
          <w:rFonts w:ascii="Times New Roman" w:hAnsi="Times New Roman" w:cs="Times New Roman"/>
          <w:sz w:val="24"/>
          <w:szCs w:val="24"/>
        </w:rPr>
        <w:t xml:space="preserve">9. Журнал «Весёлая нотка».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Гл</w:t>
      </w:r>
      <w:proofErr w:type="gramStart"/>
      <w:r w:rsidRPr="0033420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3420A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20A">
        <w:rPr>
          <w:rFonts w:ascii="Times New Roman" w:hAnsi="Times New Roman" w:cs="Times New Roman"/>
          <w:sz w:val="24"/>
          <w:szCs w:val="24"/>
        </w:rPr>
        <w:t>С.А.Бураков</w:t>
      </w:r>
      <w:proofErr w:type="spellEnd"/>
      <w:r w:rsidRPr="0033420A">
        <w:rPr>
          <w:rFonts w:ascii="Times New Roman" w:hAnsi="Times New Roman" w:cs="Times New Roman"/>
          <w:sz w:val="24"/>
          <w:szCs w:val="24"/>
        </w:rPr>
        <w:t>, Московская область, город Мытищи.</w:t>
      </w:r>
    </w:p>
    <w:p w:rsidR="00302C61" w:rsidRPr="0033420A" w:rsidRDefault="00302C61" w:rsidP="00302C6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302C61" w:rsidRPr="0033420A" w:rsidRDefault="00302C61" w:rsidP="00302C6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20A">
        <w:rPr>
          <w:rFonts w:ascii="Times New Roman" w:eastAsia="Times New Roman" w:hAnsi="Times New Roman"/>
          <w:sz w:val="24"/>
          <w:szCs w:val="24"/>
        </w:rPr>
        <w:t xml:space="preserve">10. </w:t>
      </w:r>
      <w:r w:rsidRPr="0033420A">
        <w:rPr>
          <w:rFonts w:ascii="Times New Roman" w:eastAsia="Times New Roman" w:hAnsi="Times New Roman"/>
          <w:bCs/>
          <w:sz w:val="24"/>
          <w:szCs w:val="24"/>
        </w:rPr>
        <w:t xml:space="preserve">Костина Э.П. Я люблю музыку. Часть II, выпуск 1. Слушание музыки. </w:t>
      </w:r>
      <w:proofErr w:type="spellStart"/>
      <w:r w:rsidRPr="0033420A">
        <w:rPr>
          <w:rFonts w:ascii="Times New Roman" w:eastAsia="Times New Roman" w:hAnsi="Times New Roman"/>
          <w:bCs/>
          <w:sz w:val="24"/>
          <w:szCs w:val="24"/>
        </w:rPr>
        <w:t>Н.Новгород</w:t>
      </w:r>
      <w:proofErr w:type="spellEnd"/>
      <w:r w:rsidRPr="0033420A">
        <w:rPr>
          <w:rFonts w:ascii="Times New Roman" w:eastAsia="Times New Roman" w:hAnsi="Times New Roman"/>
          <w:bCs/>
          <w:sz w:val="24"/>
          <w:szCs w:val="24"/>
        </w:rPr>
        <w:t>, 2005г.</w:t>
      </w:r>
    </w:p>
    <w:p w:rsidR="00302C61" w:rsidRPr="0033420A" w:rsidRDefault="00302C61" w:rsidP="00302C6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02C61" w:rsidRPr="0033420A" w:rsidRDefault="00302C61" w:rsidP="00302C6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20A">
        <w:rPr>
          <w:rFonts w:ascii="Times New Roman" w:eastAsia="Times New Roman" w:hAnsi="Times New Roman"/>
          <w:bCs/>
          <w:sz w:val="24"/>
          <w:szCs w:val="24"/>
        </w:rPr>
        <w:t>11. Костина Э.П. Я люблю музыку. Часть II, выпуск 2. Игра на детских музыкальных инструментах. Н. Новгород, 2005г.</w:t>
      </w:r>
    </w:p>
    <w:p w:rsidR="00302C61" w:rsidRPr="0033420A" w:rsidRDefault="00302C61" w:rsidP="00302C61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02C61" w:rsidRPr="0033420A" w:rsidRDefault="00302C61" w:rsidP="00302C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20A">
        <w:rPr>
          <w:rFonts w:ascii="Times New Roman" w:eastAsia="Times New Roman" w:hAnsi="Times New Roman"/>
          <w:bCs/>
          <w:sz w:val="24"/>
          <w:szCs w:val="24"/>
        </w:rPr>
        <w:t>12. Костина Э.П. Я люблю музыку. Часть II, выпуск 3. Певческая деятельность сборник №1-8. Н. Новгород, 2005г.</w:t>
      </w:r>
    </w:p>
    <w:p w:rsidR="00302C61" w:rsidRPr="0033420A" w:rsidRDefault="00302C61" w:rsidP="00302C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02C61" w:rsidRPr="0033420A" w:rsidRDefault="00302C61" w:rsidP="00302C6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20A">
        <w:rPr>
          <w:rFonts w:ascii="Times New Roman" w:eastAsia="Times New Roman" w:hAnsi="Times New Roman"/>
          <w:bCs/>
          <w:sz w:val="24"/>
          <w:szCs w:val="24"/>
        </w:rPr>
        <w:t xml:space="preserve">13.Радынова О.П., </w:t>
      </w:r>
      <w:proofErr w:type="spellStart"/>
      <w:r w:rsidRPr="0033420A">
        <w:rPr>
          <w:rFonts w:ascii="Times New Roman" w:eastAsia="Times New Roman" w:hAnsi="Times New Roman"/>
          <w:bCs/>
          <w:sz w:val="24"/>
          <w:szCs w:val="24"/>
        </w:rPr>
        <w:t>Катинене</w:t>
      </w:r>
      <w:proofErr w:type="spellEnd"/>
      <w:r w:rsidRPr="0033420A">
        <w:rPr>
          <w:rFonts w:ascii="Times New Roman" w:eastAsia="Times New Roman" w:hAnsi="Times New Roman"/>
          <w:bCs/>
          <w:sz w:val="24"/>
          <w:szCs w:val="24"/>
        </w:rPr>
        <w:t xml:space="preserve"> А.И., </w:t>
      </w:r>
      <w:proofErr w:type="spellStart"/>
      <w:r w:rsidRPr="0033420A">
        <w:rPr>
          <w:rFonts w:ascii="Times New Roman" w:eastAsia="Times New Roman" w:hAnsi="Times New Roman"/>
          <w:bCs/>
          <w:sz w:val="24"/>
          <w:szCs w:val="24"/>
        </w:rPr>
        <w:t>Паловандишвили</w:t>
      </w:r>
      <w:proofErr w:type="spellEnd"/>
      <w:r w:rsidRPr="0033420A">
        <w:rPr>
          <w:rFonts w:ascii="Times New Roman" w:eastAsia="Times New Roman" w:hAnsi="Times New Roman"/>
          <w:bCs/>
          <w:sz w:val="24"/>
          <w:szCs w:val="24"/>
        </w:rPr>
        <w:t xml:space="preserve"> М.Л. Музыкальное воспитание дошкольников. – М.: Просвещение; </w:t>
      </w:r>
      <w:proofErr w:type="spellStart"/>
      <w:r w:rsidRPr="0033420A">
        <w:rPr>
          <w:rFonts w:ascii="Times New Roman" w:eastAsia="Times New Roman" w:hAnsi="Times New Roman"/>
          <w:bCs/>
          <w:sz w:val="24"/>
          <w:szCs w:val="24"/>
        </w:rPr>
        <w:t>Владос</w:t>
      </w:r>
      <w:proofErr w:type="spellEnd"/>
      <w:r w:rsidRPr="0033420A">
        <w:rPr>
          <w:rFonts w:ascii="Times New Roman" w:eastAsia="Times New Roman" w:hAnsi="Times New Roman"/>
          <w:bCs/>
          <w:sz w:val="24"/>
          <w:szCs w:val="24"/>
        </w:rPr>
        <w:t>, 1994.</w:t>
      </w:r>
    </w:p>
    <w:p w:rsidR="00302C61" w:rsidRPr="0033420A" w:rsidRDefault="00302C61" w:rsidP="00302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1C0" w:rsidRPr="0033420A" w:rsidRDefault="003141C0" w:rsidP="00A9168A">
      <w:pPr>
        <w:tabs>
          <w:tab w:val="left" w:pos="2310"/>
          <w:tab w:val="left" w:pos="1012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012A" w:rsidRPr="0033420A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/>
          <w:bCs/>
          <w:color w:val="000000"/>
          <w:kern w:val="24"/>
        </w:rPr>
      </w:pPr>
    </w:p>
    <w:p w:rsidR="00CA012A" w:rsidRDefault="00CA012A" w:rsidP="00CA012A">
      <w:pPr>
        <w:pStyle w:val="a9"/>
        <w:tabs>
          <w:tab w:val="left" w:pos="2865"/>
        </w:tabs>
        <w:spacing w:before="0" w:beforeAutospacing="0" w:after="0" w:afterAutospacing="0"/>
        <w:jc w:val="both"/>
        <w:textAlignment w:val="baseline"/>
        <w:rPr>
          <w:rFonts w:eastAsia="Calibri"/>
          <w:bCs/>
          <w:color w:val="000000"/>
          <w:kern w:val="24"/>
          <w:sz w:val="28"/>
          <w:szCs w:val="28"/>
        </w:rPr>
      </w:pPr>
    </w:p>
    <w:sectPr w:rsidR="00CA012A" w:rsidSect="00B8366E">
      <w:footerReference w:type="default" r:id="rId9"/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30" w:rsidRDefault="00032D30" w:rsidP="00B8366E">
      <w:pPr>
        <w:spacing w:after="0" w:line="240" w:lineRule="auto"/>
      </w:pPr>
      <w:r>
        <w:separator/>
      </w:r>
    </w:p>
  </w:endnote>
  <w:endnote w:type="continuationSeparator" w:id="0">
    <w:p w:rsidR="00032D30" w:rsidRDefault="00032D30" w:rsidP="00B8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237247"/>
      <w:docPartObj>
        <w:docPartGallery w:val="Page Numbers (Bottom of Page)"/>
        <w:docPartUnique/>
      </w:docPartObj>
    </w:sdtPr>
    <w:sdtEndPr/>
    <w:sdtContent>
      <w:p w:rsidR="00A04B1C" w:rsidRDefault="00A04B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BD5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A04B1C" w:rsidRDefault="00A04B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30" w:rsidRDefault="00032D30" w:rsidP="00B8366E">
      <w:pPr>
        <w:spacing w:after="0" w:line="240" w:lineRule="auto"/>
      </w:pPr>
      <w:r>
        <w:separator/>
      </w:r>
    </w:p>
  </w:footnote>
  <w:footnote w:type="continuationSeparator" w:id="0">
    <w:p w:rsidR="00032D30" w:rsidRDefault="00032D30" w:rsidP="00B8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6DD"/>
    <w:multiLevelType w:val="hybridMultilevel"/>
    <w:tmpl w:val="04E2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84433"/>
    <w:multiLevelType w:val="hybridMultilevel"/>
    <w:tmpl w:val="159C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8F4"/>
    <w:multiLevelType w:val="hybridMultilevel"/>
    <w:tmpl w:val="AED6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512CC"/>
    <w:multiLevelType w:val="hybridMultilevel"/>
    <w:tmpl w:val="A7921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22CD"/>
    <w:multiLevelType w:val="hybridMultilevel"/>
    <w:tmpl w:val="FFDA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70167"/>
    <w:multiLevelType w:val="hybridMultilevel"/>
    <w:tmpl w:val="DBBEA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B1A10"/>
    <w:multiLevelType w:val="hybridMultilevel"/>
    <w:tmpl w:val="B94C391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3B07D6"/>
    <w:multiLevelType w:val="hybridMultilevel"/>
    <w:tmpl w:val="99A4AF2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2545524"/>
    <w:multiLevelType w:val="hybridMultilevel"/>
    <w:tmpl w:val="FDC8A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60B18"/>
    <w:multiLevelType w:val="hybridMultilevel"/>
    <w:tmpl w:val="A99AF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E0F3F"/>
    <w:multiLevelType w:val="hybridMultilevel"/>
    <w:tmpl w:val="C0AE7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C4620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2">
    <w:nsid w:val="19D23B11"/>
    <w:multiLevelType w:val="hybridMultilevel"/>
    <w:tmpl w:val="F664142E"/>
    <w:lvl w:ilvl="0" w:tplc="B6B2631A">
      <w:start w:val="1"/>
      <w:numFmt w:val="bullet"/>
      <w:lvlText w:val="♫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B4E0E"/>
    <w:multiLevelType w:val="hybridMultilevel"/>
    <w:tmpl w:val="60C4B08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28F27822"/>
    <w:multiLevelType w:val="hybridMultilevel"/>
    <w:tmpl w:val="A6A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567B9C"/>
    <w:multiLevelType w:val="hybridMultilevel"/>
    <w:tmpl w:val="272E55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191AED"/>
    <w:multiLevelType w:val="multilevel"/>
    <w:tmpl w:val="B036962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17">
    <w:nsid w:val="3BDA4F03"/>
    <w:multiLevelType w:val="hybridMultilevel"/>
    <w:tmpl w:val="B7666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E7434"/>
    <w:multiLevelType w:val="hybridMultilevel"/>
    <w:tmpl w:val="6750DD4A"/>
    <w:lvl w:ilvl="0" w:tplc="8676C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BD32A3"/>
    <w:multiLevelType w:val="hybridMultilevel"/>
    <w:tmpl w:val="80A842DE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A7B56"/>
    <w:multiLevelType w:val="hybridMultilevel"/>
    <w:tmpl w:val="CC2C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F093F"/>
    <w:multiLevelType w:val="multilevel"/>
    <w:tmpl w:val="7868CE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2">
    <w:nsid w:val="453D0912"/>
    <w:multiLevelType w:val="hybridMultilevel"/>
    <w:tmpl w:val="5B46F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E5D56"/>
    <w:multiLevelType w:val="hybridMultilevel"/>
    <w:tmpl w:val="A020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B5E74"/>
    <w:multiLevelType w:val="hybridMultilevel"/>
    <w:tmpl w:val="3260FA00"/>
    <w:lvl w:ilvl="0" w:tplc="6C0A25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4C46E9"/>
    <w:multiLevelType w:val="hybridMultilevel"/>
    <w:tmpl w:val="E014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73F38"/>
    <w:multiLevelType w:val="hybridMultilevel"/>
    <w:tmpl w:val="53344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D3CC2"/>
    <w:multiLevelType w:val="hybridMultilevel"/>
    <w:tmpl w:val="6DD86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4F387B"/>
    <w:multiLevelType w:val="hybridMultilevel"/>
    <w:tmpl w:val="EDFC9AE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67003DE8"/>
    <w:multiLevelType w:val="hybridMultilevel"/>
    <w:tmpl w:val="45204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13259B"/>
    <w:multiLevelType w:val="hybridMultilevel"/>
    <w:tmpl w:val="A41A2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42E35"/>
    <w:multiLevelType w:val="hybridMultilevel"/>
    <w:tmpl w:val="D0F2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63C96"/>
    <w:multiLevelType w:val="hybridMultilevel"/>
    <w:tmpl w:val="F5D2207A"/>
    <w:lvl w:ilvl="0" w:tplc="B6B2631A">
      <w:start w:val="1"/>
      <w:numFmt w:val="bullet"/>
      <w:lvlText w:val="♫"/>
      <w:lvlJc w:val="left"/>
      <w:pPr>
        <w:ind w:left="795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28"/>
  </w:num>
  <w:num w:numId="5">
    <w:abstractNumId w:val="13"/>
  </w:num>
  <w:num w:numId="6">
    <w:abstractNumId w:val="7"/>
  </w:num>
  <w:num w:numId="7">
    <w:abstractNumId w:val="11"/>
  </w:num>
  <w:num w:numId="8">
    <w:abstractNumId w:val="32"/>
  </w:num>
  <w:num w:numId="9">
    <w:abstractNumId w:val="12"/>
  </w:num>
  <w:num w:numId="10">
    <w:abstractNumId w:val="16"/>
  </w:num>
  <w:num w:numId="11">
    <w:abstractNumId w:val="23"/>
  </w:num>
  <w:num w:numId="12">
    <w:abstractNumId w:val="6"/>
  </w:num>
  <w:num w:numId="13">
    <w:abstractNumId w:val="22"/>
  </w:num>
  <w:num w:numId="14">
    <w:abstractNumId w:val="1"/>
  </w:num>
  <w:num w:numId="15">
    <w:abstractNumId w:val="31"/>
  </w:num>
  <w:num w:numId="16">
    <w:abstractNumId w:val="0"/>
  </w:num>
  <w:num w:numId="17">
    <w:abstractNumId w:val="17"/>
  </w:num>
  <w:num w:numId="18">
    <w:abstractNumId w:val="3"/>
  </w:num>
  <w:num w:numId="19">
    <w:abstractNumId w:val="9"/>
  </w:num>
  <w:num w:numId="20">
    <w:abstractNumId w:val="2"/>
  </w:num>
  <w:num w:numId="21">
    <w:abstractNumId w:val="20"/>
  </w:num>
  <w:num w:numId="22">
    <w:abstractNumId w:val="29"/>
  </w:num>
  <w:num w:numId="23">
    <w:abstractNumId w:val="8"/>
  </w:num>
  <w:num w:numId="24">
    <w:abstractNumId w:val="25"/>
  </w:num>
  <w:num w:numId="25">
    <w:abstractNumId w:val="19"/>
  </w:num>
  <w:num w:numId="26">
    <w:abstractNumId w:val="4"/>
  </w:num>
  <w:num w:numId="27">
    <w:abstractNumId w:val="14"/>
  </w:num>
  <w:num w:numId="28">
    <w:abstractNumId w:val="27"/>
  </w:num>
  <w:num w:numId="29">
    <w:abstractNumId w:val="15"/>
  </w:num>
  <w:num w:numId="30">
    <w:abstractNumId w:val="5"/>
  </w:num>
  <w:num w:numId="31">
    <w:abstractNumId w:val="10"/>
  </w:num>
  <w:num w:numId="32">
    <w:abstractNumId w:val="3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366E"/>
    <w:rsid w:val="00031AA8"/>
    <w:rsid w:val="00032D30"/>
    <w:rsid w:val="00051332"/>
    <w:rsid w:val="00061CE5"/>
    <w:rsid w:val="00080031"/>
    <w:rsid w:val="00080822"/>
    <w:rsid w:val="000954A1"/>
    <w:rsid w:val="000C6493"/>
    <w:rsid w:val="000F11B9"/>
    <w:rsid w:val="00112CD2"/>
    <w:rsid w:val="00120945"/>
    <w:rsid w:val="00143151"/>
    <w:rsid w:val="00161FED"/>
    <w:rsid w:val="00175BD5"/>
    <w:rsid w:val="00176529"/>
    <w:rsid w:val="001E32DC"/>
    <w:rsid w:val="00206CBB"/>
    <w:rsid w:val="00211E42"/>
    <w:rsid w:val="00221DAB"/>
    <w:rsid w:val="00240675"/>
    <w:rsid w:val="002434F4"/>
    <w:rsid w:val="002565D9"/>
    <w:rsid w:val="0029370C"/>
    <w:rsid w:val="002948EF"/>
    <w:rsid w:val="002955B6"/>
    <w:rsid w:val="00296F09"/>
    <w:rsid w:val="002D41AE"/>
    <w:rsid w:val="002D439A"/>
    <w:rsid w:val="002D7ECB"/>
    <w:rsid w:val="00300844"/>
    <w:rsid w:val="00302C61"/>
    <w:rsid w:val="00304736"/>
    <w:rsid w:val="003141C0"/>
    <w:rsid w:val="0033420A"/>
    <w:rsid w:val="00335C3A"/>
    <w:rsid w:val="003745BF"/>
    <w:rsid w:val="003768A3"/>
    <w:rsid w:val="00384EB1"/>
    <w:rsid w:val="00390BEF"/>
    <w:rsid w:val="003B31A7"/>
    <w:rsid w:val="003C2D0C"/>
    <w:rsid w:val="003E43E4"/>
    <w:rsid w:val="003F3E08"/>
    <w:rsid w:val="004100DA"/>
    <w:rsid w:val="0041050D"/>
    <w:rsid w:val="004231E8"/>
    <w:rsid w:val="004336AB"/>
    <w:rsid w:val="00433CE9"/>
    <w:rsid w:val="00440EDA"/>
    <w:rsid w:val="004B0B43"/>
    <w:rsid w:val="004B167B"/>
    <w:rsid w:val="004C6093"/>
    <w:rsid w:val="004D3F95"/>
    <w:rsid w:val="00506AE3"/>
    <w:rsid w:val="00533500"/>
    <w:rsid w:val="00542CD2"/>
    <w:rsid w:val="00551782"/>
    <w:rsid w:val="00562F07"/>
    <w:rsid w:val="0056322C"/>
    <w:rsid w:val="00594F97"/>
    <w:rsid w:val="005A4050"/>
    <w:rsid w:val="005B1F5A"/>
    <w:rsid w:val="005C054D"/>
    <w:rsid w:val="005F0B89"/>
    <w:rsid w:val="005F6299"/>
    <w:rsid w:val="0061776E"/>
    <w:rsid w:val="00631758"/>
    <w:rsid w:val="00632619"/>
    <w:rsid w:val="00641C59"/>
    <w:rsid w:val="00647019"/>
    <w:rsid w:val="0064719D"/>
    <w:rsid w:val="00671B50"/>
    <w:rsid w:val="00697982"/>
    <w:rsid w:val="006B076E"/>
    <w:rsid w:val="006D768C"/>
    <w:rsid w:val="006F1D51"/>
    <w:rsid w:val="00707E92"/>
    <w:rsid w:val="0074217A"/>
    <w:rsid w:val="0076636C"/>
    <w:rsid w:val="0079394B"/>
    <w:rsid w:val="007A3D48"/>
    <w:rsid w:val="007A68D0"/>
    <w:rsid w:val="007C0EDC"/>
    <w:rsid w:val="007D10DA"/>
    <w:rsid w:val="007E40FC"/>
    <w:rsid w:val="007F1ACD"/>
    <w:rsid w:val="008045F8"/>
    <w:rsid w:val="00816B1E"/>
    <w:rsid w:val="00820681"/>
    <w:rsid w:val="00846752"/>
    <w:rsid w:val="008572AC"/>
    <w:rsid w:val="00867A72"/>
    <w:rsid w:val="008A4911"/>
    <w:rsid w:val="008B1A4B"/>
    <w:rsid w:val="008B5AB0"/>
    <w:rsid w:val="008F17B2"/>
    <w:rsid w:val="00921846"/>
    <w:rsid w:val="0093524C"/>
    <w:rsid w:val="009456CD"/>
    <w:rsid w:val="00961CFD"/>
    <w:rsid w:val="00967760"/>
    <w:rsid w:val="00976F1E"/>
    <w:rsid w:val="00983F98"/>
    <w:rsid w:val="00986EE8"/>
    <w:rsid w:val="009903E0"/>
    <w:rsid w:val="009F2F07"/>
    <w:rsid w:val="00A04B1C"/>
    <w:rsid w:val="00A126AD"/>
    <w:rsid w:val="00A269A3"/>
    <w:rsid w:val="00A87AEE"/>
    <w:rsid w:val="00A9168A"/>
    <w:rsid w:val="00A921F5"/>
    <w:rsid w:val="00AB0C9B"/>
    <w:rsid w:val="00AE105B"/>
    <w:rsid w:val="00B028D2"/>
    <w:rsid w:val="00B03B84"/>
    <w:rsid w:val="00B3365D"/>
    <w:rsid w:val="00B403E1"/>
    <w:rsid w:val="00B4291E"/>
    <w:rsid w:val="00B63F66"/>
    <w:rsid w:val="00B723FF"/>
    <w:rsid w:val="00B8366E"/>
    <w:rsid w:val="00BB481C"/>
    <w:rsid w:val="00BD3D32"/>
    <w:rsid w:val="00BE365C"/>
    <w:rsid w:val="00BF2DA6"/>
    <w:rsid w:val="00C149AC"/>
    <w:rsid w:val="00C26D9B"/>
    <w:rsid w:val="00C3339F"/>
    <w:rsid w:val="00C45B3C"/>
    <w:rsid w:val="00C54D75"/>
    <w:rsid w:val="00C81806"/>
    <w:rsid w:val="00CA012A"/>
    <w:rsid w:val="00CA46D1"/>
    <w:rsid w:val="00CB256F"/>
    <w:rsid w:val="00CC422A"/>
    <w:rsid w:val="00CD5256"/>
    <w:rsid w:val="00CF1D7F"/>
    <w:rsid w:val="00CF3172"/>
    <w:rsid w:val="00D074AE"/>
    <w:rsid w:val="00D07DD6"/>
    <w:rsid w:val="00D2758D"/>
    <w:rsid w:val="00D46032"/>
    <w:rsid w:val="00D5248A"/>
    <w:rsid w:val="00D64BA6"/>
    <w:rsid w:val="00D65926"/>
    <w:rsid w:val="00DF018E"/>
    <w:rsid w:val="00DF6784"/>
    <w:rsid w:val="00DF69AA"/>
    <w:rsid w:val="00E42113"/>
    <w:rsid w:val="00E46585"/>
    <w:rsid w:val="00E574CE"/>
    <w:rsid w:val="00E74636"/>
    <w:rsid w:val="00EB6C42"/>
    <w:rsid w:val="00EC6F76"/>
    <w:rsid w:val="00ED2B46"/>
    <w:rsid w:val="00EF4802"/>
    <w:rsid w:val="00EF77C3"/>
    <w:rsid w:val="00F1381A"/>
    <w:rsid w:val="00F210A2"/>
    <w:rsid w:val="00F35A4E"/>
    <w:rsid w:val="00F45144"/>
    <w:rsid w:val="00F47EA0"/>
    <w:rsid w:val="00FA1F94"/>
    <w:rsid w:val="00FB2D6A"/>
    <w:rsid w:val="00FB75D2"/>
    <w:rsid w:val="00FC5BF6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51"/>
  </w:style>
  <w:style w:type="paragraph" w:styleId="2">
    <w:name w:val="heading 2"/>
    <w:basedOn w:val="a"/>
    <w:link w:val="20"/>
    <w:uiPriority w:val="1"/>
    <w:unhideWhenUsed/>
    <w:qFormat/>
    <w:rsid w:val="00080031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366E"/>
  </w:style>
  <w:style w:type="paragraph" w:styleId="a5">
    <w:name w:val="footer"/>
    <w:basedOn w:val="a"/>
    <w:link w:val="a6"/>
    <w:uiPriority w:val="99"/>
    <w:unhideWhenUsed/>
    <w:rsid w:val="00B8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66E"/>
  </w:style>
  <w:style w:type="paragraph" w:styleId="a7">
    <w:name w:val="No Spacing"/>
    <w:link w:val="a8"/>
    <w:uiPriority w:val="1"/>
    <w:qFormat/>
    <w:rsid w:val="008572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572AC"/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rsid w:val="0085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9394B"/>
    <w:pPr>
      <w:ind w:left="720"/>
      <w:contextualSpacing/>
    </w:pPr>
  </w:style>
  <w:style w:type="paragraph" w:customStyle="1" w:styleId="Default">
    <w:name w:val="Default"/>
    <w:rsid w:val="00296F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Заг 2"/>
    <w:basedOn w:val="a"/>
    <w:rsid w:val="00112CD2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table" w:styleId="ac">
    <w:name w:val="Table Grid"/>
    <w:basedOn w:val="a1"/>
    <w:uiPriority w:val="59"/>
    <w:rsid w:val="003141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A04B1C"/>
  </w:style>
  <w:style w:type="character" w:customStyle="1" w:styleId="20">
    <w:name w:val="Заголовок 2 Знак"/>
    <w:basedOn w:val="a0"/>
    <w:link w:val="2"/>
    <w:uiPriority w:val="1"/>
    <w:rsid w:val="00080031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22">
    <w:name w:val="Сетка таблицы2"/>
    <w:basedOn w:val="a1"/>
    <w:next w:val="ac"/>
    <w:uiPriority w:val="59"/>
    <w:rsid w:val="00051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0F1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unhideWhenUsed/>
    <w:rsid w:val="00816B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816B1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9FC8E-0E06-48D8-92C4-2AD64419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10909</Words>
  <Characters>62186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Elmart1</dc:creator>
  <cp:keywords/>
  <dc:description/>
  <cp:lastModifiedBy>Grey</cp:lastModifiedBy>
  <cp:revision>12</cp:revision>
  <dcterms:created xsi:type="dcterms:W3CDTF">2017-09-15T06:03:00Z</dcterms:created>
  <dcterms:modified xsi:type="dcterms:W3CDTF">2023-09-20T07:00:00Z</dcterms:modified>
</cp:coreProperties>
</file>